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0"/>
        <w:jc w:val="center"/>
      </w:pPr>
      <w:r>
        <w:rPr>
          <w:b/>
          <w:bCs/>
          <w:color w:val="1F3864"/>
          <w:sz w:val="32"/>
          <w:szCs w:val="32"/>
        </w:rPr>
        <w:t xml:space="preserve">THE CHAMPS INTERNATIONAL</w:t>
      </w:r>
    </w:p>
    <w:p>
      <w:pPr>
        <w:spacing w:after="60"/>
        <w:jc w:val="center"/>
      </w:pPr>
      <w:r>
        <w:rPr>
          <w:color w:val="B8860B"/>
          <w:sz w:val="18"/>
          <w:szCs w:val="18"/>
        </w:rPr>
        <w:t xml:space="preserve">Sainik Colony, Sector 49, Faridabad  |  Sector 86, Greater Faridabad</w:t>
      </w:r>
    </w:p>
    <w:p>
      <w:pPr>
        <w:spacing w:after="200"/>
        <w:jc w:val="center"/>
      </w:pPr>
      <w:r>
        <w:rPr>
          <w:i/>
          <w:iCs/>
          <w:color w:val="666666"/>
          <w:sz w:val="18"/>
          <w:szCs w:val="18"/>
        </w:rPr>
        <w:t xml:space="preserve">www.thechampsinternational.com</w:t>
      </w:r>
    </w:p>
    <w:p>
      <w:pPr>
        <w:pBdr>
          <w:top w:val="single" w:color="B8860B" w:sz="6" w:space="6"/>
          <w:bottom w:val="single" w:color="B8860B" w:sz="6" w:space="6"/>
        </w:pBdr>
        <w:spacing w:after="200"/>
      </w:pPr>
    </w:p>
    <w:p>
      <w:pPr>
        <w:pStyle w:val="Heading1"/>
      </w:pPr>
      <w:r>
        <w:t xml:space="preserve">Be the Brand Ambassador of Your Child's School</w:t>
      </w:r>
    </w:p>
    <w:p>
      <w:pPr>
        <w:spacing w:after="100"/>
        <w:jc w:val="center"/>
      </w:pPr>
      <w:r>
        <w:rPr>
          <w:b/>
          <w:bCs/>
          <w:color w:val="B8860B"/>
          <w:sz w:val="28"/>
          <w:szCs w:val="28"/>
        </w:rPr>
        <w:t xml:space="preserve">Parent Referral Programme</w:t>
      </w:r>
    </w:p>
    <w:p>
      <w:pPr>
        <w:spacing w:after="240"/>
        <w:jc w:val="center"/>
      </w:pPr>
      <w:r>
        <w:rPr>
          <w:b/>
          <w:bCs/>
          <w:caps/>
          <w:color w:val="1F3864"/>
          <w:sz w:val="22"/>
          <w:szCs w:val="22"/>
        </w:rPr>
        <w:t xml:space="preserve">A TOUCH OF GRATITUDE</w:t>
      </w:r>
    </w:p>
    <w:p>
      <w:pPr>
        <w:spacing w:after="140"/>
      </w:pPr>
      <w:r>
        <w:t xml:space="preserve">It is hugely gratifying to receive the overwhelming appreciation we have been receiving from many of our parents who already share our vision to create a holistic and wonderful learning experience for our students.</w:t>
      </w:r>
    </w:p>
    <w:p>
      <w:pPr>
        <w:spacing w:after="140"/>
      </w:pPr>
      <w:r>
        <w:t xml:space="preserve">As a gesture of our appreciation, we are happy to introduce our Parent Referral Programme, whereby existing parents can refer other parents and receive a reward once the referred parent's ward is enrolled.</w:t>
      </w:r>
    </w:p>
    <w:p>
      <w:pPr>
        <w:spacing w:after="140"/>
      </w:pPr>
      <w:r>
        <w:t xml:space="preserve">At The Champs International, the Parent Referral Programme is our way of saying thank you for sharing the benefits of our services.</w:t>
      </w:r>
    </w:p>
    <w:p>
      <w:pPr>
        <w:pBdr>
          <w:top w:val="single" w:color="B8860B" w:sz="4" w:space="8"/>
          <w:left w:val="single" w:color="B8860B" w:sz="4" w:space="8"/>
          <w:bottom w:val="single" w:color="B8860B" w:sz="4" w:space="8"/>
          <w:right w:val="single" w:color="B8860B" w:sz="4" w:space="8"/>
        </w:pBdr>
        <w:shd w:fill="FFF8E7" w:val="clear"/>
        <w:spacing w:after="120" w:before="120"/>
      </w:pPr>
      <w:r>
        <w:rPr>
          <w:b/>
          <w:bCs/>
          <w:color w:val="1F3864"/>
        </w:rPr>
        <w:t xml:space="preserve">Parents of current students may receive a Rs. 2,500 voucher, adjustable in fees (Session 2026-27), for each referred new student who enrolls.</w:t>
      </w:r>
    </w:p>
    <w:p>
      <w:pPr>
        <w:pStyle w:val="Heading2"/>
      </w:pPr>
      <w:r>
        <w:t xml:space="preserve">How It Works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Write an email to nidhimehra@thechampsinternational.com mentioning the father's name and the new student's (child's) name.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You will receive an acknowledgement email once the new child enrolls.</w:t>
      </w:r>
    </w:p>
    <w:p>
      <w:pPr>
        <w:spacing w:after="200" w:before="200"/>
      </w:pPr>
      <w:r>
        <w:rPr>
          <w:i/>
          <w:iCs/>
          <w:color w:val="C00000"/>
        </w:rPr>
        <w:t xml:space="preserve">Please Note: The referral will not be valid or considered for any Ex-Parent or Sibling case of the school.</w:t>
      </w:r>
    </w:p>
    <w:p>
      <w:pPr>
        <w:spacing w:after="140"/>
      </w:pPr>
      <w:r>
        <w:t xml:space="preserve">Let's root for each other and watch each other grow.</w:t>
      </w:r>
    </w:p>
    <w:p>
      <w:pPr>
        <w:spacing w:before="240"/>
      </w:pPr>
      <w:r>
        <w:t xml:space="preserve">Warm Regards,</w:t>
      </w:r>
    </w:p>
    <w:p>
      <w:r>
        <w:rPr>
          <w:b/>
          <w:bCs/>
        </w:rPr>
        <w:t xml:space="preserve">Admission Team</w:t>
      </w:r>
    </w:p>
    <w:p>
      <w:r>
        <w:rPr>
          <w:b/>
          <w:bCs/>
          <w:color w:val="1F3864"/>
        </w:rPr>
        <w:t xml:space="preserve">The Champs International</w:t>
      </w:r>
    </w:p>
    <w:sectPr>
      <w:pgSz w:w="12240" w:h="15840" w:orient="portrait"/>
      <w:pgMar w:top="1080" w:right="1440" w:bottom="108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60" w:before="120"/>
      <w:jc w:val="center"/>
      <w:outlineLvl w:val="0"/>
    </w:pPr>
    <w:rPr>
      <w:rFonts w:ascii="Arial" w:cs="Arial" w:eastAsia="Arial" w:hAnsi="Arial"/>
      <w:b/>
      <w:bCs/>
      <w:color w:val="1F3864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00" w:before="200"/>
      <w:outlineLvl w:val="1"/>
    </w:pPr>
    <w:rPr>
      <w:rFonts w:ascii="Arial" w:cs="Arial" w:eastAsia="Arial" w:hAnsi="Arial"/>
      <w:b/>
      <w:bCs/>
      <w:color w:val="B8860B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2026-06-11T06:42:13.149Z</dcterms:created>
  <dcterms:modified xsi:type="dcterms:W3CDTF">2026-06-11T06:42:13.150Z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