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6283F7" w14:textId="77777777" w:rsidR="00146480" w:rsidRPr="00FA1039" w:rsidRDefault="00000000">
      <w:pPr>
        <w:pStyle w:val="Heading2"/>
        <w:spacing w:line="285" w:lineRule="auto"/>
        <w:rPr>
          <w:color w:val="EE0000"/>
          <w:sz w:val="28"/>
          <w:szCs w:val="28"/>
          <w:u w:val="none"/>
        </w:rPr>
      </w:pPr>
      <w:r w:rsidRPr="00FA1039">
        <w:rPr>
          <w:b w:val="0"/>
          <w:color w:val="EE0000"/>
          <w:sz w:val="28"/>
          <w:szCs w:val="28"/>
          <w:u w:val="thick" w:color="050505"/>
        </w:rPr>
        <w:t xml:space="preserve">THE </w:t>
      </w:r>
      <w:r w:rsidRPr="00FA1039">
        <w:rPr>
          <w:color w:val="EE0000"/>
          <w:sz w:val="28"/>
          <w:szCs w:val="28"/>
          <w:u w:val="thick" w:color="050505"/>
        </w:rPr>
        <w:t>CHAMPS INTERNATIONAL</w:t>
      </w:r>
      <w:r w:rsidRPr="00FA1039">
        <w:rPr>
          <w:color w:val="EE0000"/>
          <w:sz w:val="28"/>
          <w:szCs w:val="28"/>
          <w:u w:val="none"/>
        </w:rPr>
        <w:t xml:space="preserve"> </w:t>
      </w:r>
      <w:r w:rsidRPr="00FA1039">
        <w:rPr>
          <w:color w:val="EE0000"/>
          <w:w w:val="105"/>
          <w:sz w:val="28"/>
          <w:szCs w:val="28"/>
          <w:u w:val="thick" w:color="050505"/>
        </w:rPr>
        <w:t>CBSE PATTERN</w:t>
      </w:r>
    </w:p>
    <w:p w14:paraId="766D97B5" w14:textId="77777777" w:rsidR="00146480" w:rsidRPr="00FA1039" w:rsidRDefault="00146480">
      <w:pPr>
        <w:pStyle w:val="Title"/>
        <w:rPr>
          <w:color w:val="EE0000"/>
          <w:sz w:val="28"/>
          <w:szCs w:val="28"/>
          <w:u w:val="none"/>
        </w:rPr>
      </w:pPr>
      <w:hyperlink r:id="rId5">
        <w:r w:rsidRPr="00FA1039">
          <w:rPr>
            <w:color w:val="EE0000"/>
            <w:spacing w:val="-2"/>
            <w:w w:val="90"/>
            <w:sz w:val="28"/>
            <w:szCs w:val="28"/>
            <w:u w:val="thick" w:color="050505"/>
          </w:rPr>
          <w:t>www.thechampsinternational.com</w:t>
        </w:r>
      </w:hyperlink>
    </w:p>
    <w:p w14:paraId="6561FA0E" w14:textId="565407B0" w:rsidR="00146480" w:rsidRPr="00FA1039" w:rsidRDefault="00000000">
      <w:pPr>
        <w:spacing w:before="28"/>
        <w:ind w:right="124"/>
        <w:jc w:val="center"/>
        <w:rPr>
          <w:b/>
          <w:color w:val="EE0000"/>
          <w:sz w:val="28"/>
          <w:szCs w:val="28"/>
        </w:rPr>
      </w:pPr>
      <w:r w:rsidRPr="00FA1039">
        <w:rPr>
          <w:b/>
          <w:color w:val="EE0000"/>
          <w:spacing w:val="-8"/>
          <w:sz w:val="28"/>
          <w:szCs w:val="28"/>
        </w:rPr>
        <w:t>SESSION</w:t>
      </w:r>
      <w:r w:rsidRPr="00FA1039">
        <w:rPr>
          <w:b/>
          <w:color w:val="EE0000"/>
          <w:spacing w:val="-13"/>
          <w:sz w:val="28"/>
          <w:szCs w:val="28"/>
        </w:rPr>
        <w:t xml:space="preserve"> </w:t>
      </w:r>
      <w:r w:rsidR="00577043" w:rsidRPr="00FA1039">
        <w:rPr>
          <w:color w:val="EE0000"/>
          <w:spacing w:val="-8"/>
          <w:sz w:val="28"/>
          <w:szCs w:val="28"/>
        </w:rPr>
        <w:t>–</w:t>
      </w:r>
      <w:r w:rsidRPr="00FA1039">
        <w:rPr>
          <w:color w:val="EE0000"/>
          <w:spacing w:val="11"/>
          <w:sz w:val="28"/>
          <w:szCs w:val="28"/>
        </w:rPr>
        <w:t xml:space="preserve"> </w:t>
      </w:r>
      <w:r w:rsidRPr="00FA1039">
        <w:rPr>
          <w:b/>
          <w:color w:val="EE0000"/>
          <w:spacing w:val="-8"/>
          <w:sz w:val="28"/>
          <w:szCs w:val="28"/>
        </w:rPr>
        <w:t>20</w:t>
      </w:r>
      <w:r w:rsidR="00577043" w:rsidRPr="00FA1039">
        <w:rPr>
          <w:b/>
          <w:color w:val="EE0000"/>
          <w:spacing w:val="-8"/>
          <w:sz w:val="28"/>
          <w:szCs w:val="28"/>
        </w:rPr>
        <w:t>26-27</w:t>
      </w:r>
    </w:p>
    <w:p w14:paraId="7AC2DC4D" w14:textId="77777777" w:rsidR="00146480" w:rsidRPr="00FA1039" w:rsidRDefault="00146480">
      <w:pPr>
        <w:pStyle w:val="BodyText"/>
        <w:spacing w:before="170"/>
        <w:rPr>
          <w:b/>
          <w:color w:val="EE0000"/>
          <w:sz w:val="28"/>
          <w:szCs w:val="28"/>
        </w:rPr>
      </w:pPr>
    </w:p>
    <w:p w14:paraId="208A616C" w14:textId="77777777" w:rsidR="00146480" w:rsidRPr="00FA1039" w:rsidRDefault="00000000">
      <w:pPr>
        <w:pStyle w:val="Heading3"/>
        <w:rPr>
          <w:color w:val="EE0000"/>
          <w:sz w:val="28"/>
          <w:szCs w:val="28"/>
          <w:u w:val="none"/>
        </w:rPr>
      </w:pPr>
      <w:r w:rsidRPr="00FA1039">
        <w:rPr>
          <w:color w:val="EE0000"/>
          <w:sz w:val="28"/>
          <w:szCs w:val="28"/>
          <w:u w:val="thick" w:color="050505"/>
        </w:rPr>
        <w:t>ASSESSMENT</w:t>
      </w:r>
      <w:r w:rsidRPr="00FA1039">
        <w:rPr>
          <w:color w:val="EE0000"/>
          <w:spacing w:val="56"/>
          <w:sz w:val="28"/>
          <w:szCs w:val="28"/>
          <w:u w:val="thick" w:color="050505"/>
        </w:rPr>
        <w:t xml:space="preserve"> </w:t>
      </w:r>
      <w:r w:rsidRPr="00FA1039">
        <w:rPr>
          <w:color w:val="EE0000"/>
          <w:spacing w:val="-4"/>
          <w:sz w:val="28"/>
          <w:szCs w:val="28"/>
          <w:u w:val="thick" w:color="050505"/>
        </w:rPr>
        <w:t>PLAN</w:t>
      </w:r>
    </w:p>
    <w:p w14:paraId="77C831FD" w14:textId="77777777" w:rsidR="00146480" w:rsidRPr="00FA1039" w:rsidRDefault="00146480">
      <w:pPr>
        <w:pStyle w:val="BodyText"/>
        <w:spacing w:before="73"/>
        <w:rPr>
          <w:b/>
          <w:color w:val="EE0000"/>
          <w:sz w:val="28"/>
          <w:szCs w:val="28"/>
        </w:rPr>
      </w:pPr>
    </w:p>
    <w:p w14:paraId="5632BB3C" w14:textId="77777777" w:rsidR="00146480" w:rsidRPr="00FA1039" w:rsidRDefault="00000000">
      <w:pPr>
        <w:pStyle w:val="ListParagraph"/>
        <w:numPr>
          <w:ilvl w:val="0"/>
          <w:numId w:val="2"/>
        </w:numPr>
        <w:tabs>
          <w:tab w:val="left" w:pos="735"/>
        </w:tabs>
        <w:spacing w:line="285" w:lineRule="auto"/>
        <w:ind w:right="1003" w:hanging="353"/>
        <w:rPr>
          <w:color w:val="050505"/>
          <w:sz w:val="28"/>
          <w:szCs w:val="28"/>
        </w:rPr>
      </w:pPr>
      <w:r w:rsidRPr="00FA1039">
        <w:rPr>
          <w:color w:val="050505"/>
          <w:w w:val="105"/>
          <w:sz w:val="28"/>
          <w:szCs w:val="28"/>
        </w:rPr>
        <w:t>The</w:t>
      </w:r>
      <w:r w:rsidRPr="00FA1039">
        <w:rPr>
          <w:color w:val="050505"/>
          <w:spacing w:val="-9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school follows the CBSE guidelines from</w:t>
      </w:r>
      <w:r w:rsidRPr="00FA1039">
        <w:rPr>
          <w:color w:val="050505"/>
          <w:spacing w:val="-10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Class Nursery to V. Assessments of</w:t>
      </w:r>
      <w:r w:rsidRPr="00FA1039">
        <w:rPr>
          <w:color w:val="050505"/>
          <w:spacing w:val="-7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students</w:t>
      </w:r>
      <w:r w:rsidRPr="00FA1039">
        <w:rPr>
          <w:color w:val="050505"/>
          <w:spacing w:val="-8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are</w:t>
      </w:r>
      <w:r w:rsidRPr="00FA1039">
        <w:rPr>
          <w:color w:val="050505"/>
          <w:spacing w:val="-6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done</w:t>
      </w:r>
      <w:r w:rsidRPr="00FA1039">
        <w:rPr>
          <w:color w:val="050505"/>
          <w:spacing w:val="-11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through</w:t>
      </w:r>
      <w:r w:rsidRPr="00FA1039">
        <w:rPr>
          <w:color w:val="050505"/>
          <w:spacing w:val="-8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different</w:t>
      </w:r>
      <w:r w:rsidRPr="00FA1039">
        <w:rPr>
          <w:color w:val="050505"/>
          <w:spacing w:val="-10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skills</w:t>
      </w:r>
      <w:r w:rsidRPr="00FA1039">
        <w:rPr>
          <w:color w:val="050505"/>
          <w:spacing w:val="-19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they</w:t>
      </w:r>
      <w:r w:rsidRPr="00FA1039">
        <w:rPr>
          <w:color w:val="050505"/>
          <w:spacing w:val="-16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acquire throughout the year</w:t>
      </w:r>
      <w:r w:rsidRPr="00FA1039">
        <w:rPr>
          <w:color w:val="363636"/>
          <w:w w:val="105"/>
          <w:sz w:val="28"/>
          <w:szCs w:val="28"/>
        </w:rPr>
        <w:t>.</w:t>
      </w:r>
    </w:p>
    <w:p w14:paraId="7345BE3E" w14:textId="70B7BE1B" w:rsidR="00146480" w:rsidRPr="00FA1039" w:rsidRDefault="00577043" w:rsidP="00577043">
      <w:pPr>
        <w:pStyle w:val="BodyText"/>
        <w:tabs>
          <w:tab w:val="left" w:pos="3615"/>
        </w:tabs>
        <w:spacing w:before="65"/>
        <w:rPr>
          <w:sz w:val="28"/>
          <w:szCs w:val="28"/>
        </w:rPr>
      </w:pPr>
      <w:r w:rsidRPr="00FA1039">
        <w:rPr>
          <w:sz w:val="28"/>
          <w:szCs w:val="28"/>
        </w:rPr>
        <w:tab/>
      </w:r>
    </w:p>
    <w:p w14:paraId="55A03B5F" w14:textId="77777777" w:rsidR="00146480" w:rsidRPr="00FA1039" w:rsidRDefault="00000000">
      <w:pPr>
        <w:pStyle w:val="ListParagraph"/>
        <w:numPr>
          <w:ilvl w:val="0"/>
          <w:numId w:val="2"/>
        </w:numPr>
        <w:tabs>
          <w:tab w:val="left" w:pos="736"/>
        </w:tabs>
        <w:ind w:left="736" w:hanging="353"/>
        <w:rPr>
          <w:color w:val="050505"/>
          <w:sz w:val="28"/>
          <w:szCs w:val="28"/>
        </w:rPr>
      </w:pPr>
      <w:r w:rsidRPr="00FA1039">
        <w:rPr>
          <w:color w:val="050505"/>
          <w:w w:val="105"/>
          <w:sz w:val="28"/>
          <w:szCs w:val="28"/>
        </w:rPr>
        <w:t>School</w:t>
      </w:r>
      <w:r w:rsidRPr="00FA1039">
        <w:rPr>
          <w:color w:val="050505"/>
          <w:spacing w:val="-10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follows</w:t>
      </w:r>
      <w:r w:rsidRPr="00FA1039">
        <w:rPr>
          <w:color w:val="050505"/>
          <w:spacing w:val="-3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the</w:t>
      </w:r>
      <w:r w:rsidRPr="00FA1039">
        <w:rPr>
          <w:color w:val="050505"/>
          <w:spacing w:val="-20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curriculum</w:t>
      </w:r>
      <w:r w:rsidRPr="00FA1039">
        <w:rPr>
          <w:color w:val="050505"/>
          <w:spacing w:val="-4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as</w:t>
      </w:r>
      <w:r w:rsidRPr="00FA1039">
        <w:rPr>
          <w:color w:val="050505"/>
          <w:spacing w:val="3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planned</w:t>
      </w:r>
      <w:r w:rsidRPr="00FA1039">
        <w:rPr>
          <w:color w:val="050505"/>
          <w:spacing w:val="-18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by</w:t>
      </w:r>
      <w:r w:rsidRPr="00FA1039">
        <w:rPr>
          <w:color w:val="050505"/>
          <w:spacing w:val="-6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the</w:t>
      </w:r>
      <w:r w:rsidRPr="00FA1039">
        <w:rPr>
          <w:color w:val="050505"/>
          <w:spacing w:val="-12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CBSE</w:t>
      </w:r>
      <w:r w:rsidRPr="00FA1039">
        <w:rPr>
          <w:color w:val="050505"/>
          <w:spacing w:val="-18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for</w:t>
      </w:r>
      <w:r w:rsidRPr="00FA1039">
        <w:rPr>
          <w:color w:val="050505"/>
          <w:spacing w:val="4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all</w:t>
      </w:r>
      <w:r w:rsidRPr="00FA1039">
        <w:rPr>
          <w:color w:val="050505"/>
          <w:spacing w:val="-4"/>
          <w:w w:val="105"/>
          <w:sz w:val="28"/>
          <w:szCs w:val="28"/>
        </w:rPr>
        <w:t xml:space="preserve"> </w:t>
      </w:r>
      <w:r w:rsidRPr="00FA1039">
        <w:rPr>
          <w:color w:val="050505"/>
          <w:spacing w:val="-2"/>
          <w:w w:val="105"/>
          <w:sz w:val="28"/>
          <w:szCs w:val="28"/>
        </w:rPr>
        <w:t>c</w:t>
      </w:r>
      <w:r w:rsidRPr="00FA1039">
        <w:rPr>
          <w:color w:val="212121"/>
          <w:spacing w:val="-2"/>
          <w:w w:val="105"/>
          <w:sz w:val="28"/>
          <w:szCs w:val="28"/>
        </w:rPr>
        <w:t>l</w:t>
      </w:r>
      <w:r w:rsidRPr="00FA1039">
        <w:rPr>
          <w:color w:val="050505"/>
          <w:spacing w:val="-2"/>
          <w:w w:val="105"/>
          <w:sz w:val="28"/>
          <w:szCs w:val="28"/>
        </w:rPr>
        <w:t>asses</w:t>
      </w:r>
      <w:r w:rsidRPr="00FA1039">
        <w:rPr>
          <w:color w:val="4B4B4B"/>
          <w:spacing w:val="-2"/>
          <w:w w:val="105"/>
          <w:sz w:val="28"/>
          <w:szCs w:val="28"/>
        </w:rPr>
        <w:t>.</w:t>
      </w:r>
    </w:p>
    <w:p w14:paraId="7F12863F" w14:textId="1C1EE74D" w:rsidR="00146480" w:rsidRPr="00FA1039" w:rsidRDefault="00CA2DDD" w:rsidP="00CA2DDD">
      <w:pPr>
        <w:pStyle w:val="BodyText"/>
        <w:tabs>
          <w:tab w:val="left" w:pos="2040"/>
        </w:tabs>
        <w:spacing w:before="99"/>
        <w:rPr>
          <w:sz w:val="28"/>
          <w:szCs w:val="28"/>
        </w:rPr>
      </w:pPr>
      <w:r w:rsidRPr="00FA1039">
        <w:rPr>
          <w:sz w:val="28"/>
          <w:szCs w:val="28"/>
        </w:rPr>
        <w:tab/>
      </w:r>
    </w:p>
    <w:p w14:paraId="04B51DD2" w14:textId="77777777" w:rsidR="00146480" w:rsidRPr="00FA1039" w:rsidRDefault="00000000">
      <w:pPr>
        <w:pStyle w:val="ListParagraph"/>
        <w:numPr>
          <w:ilvl w:val="0"/>
          <w:numId w:val="2"/>
        </w:numPr>
        <w:tabs>
          <w:tab w:val="left" w:pos="732"/>
          <w:tab w:val="left" w:pos="739"/>
        </w:tabs>
        <w:spacing w:line="285" w:lineRule="auto"/>
        <w:ind w:left="732" w:right="852" w:hanging="349"/>
        <w:rPr>
          <w:color w:val="050505"/>
          <w:sz w:val="28"/>
          <w:szCs w:val="28"/>
        </w:rPr>
      </w:pPr>
      <w:r w:rsidRPr="00FA1039">
        <w:rPr>
          <w:color w:val="050505"/>
          <w:w w:val="105"/>
          <w:sz w:val="28"/>
          <w:szCs w:val="28"/>
        </w:rPr>
        <w:t>A</w:t>
      </w:r>
      <w:r w:rsidRPr="00FA1039">
        <w:rPr>
          <w:color w:val="050505"/>
          <w:spacing w:val="-10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minimum of</w:t>
      </w:r>
      <w:r w:rsidRPr="00FA1039">
        <w:rPr>
          <w:color w:val="050505"/>
          <w:spacing w:val="-14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75%</w:t>
      </w:r>
      <w:r w:rsidRPr="00FA1039">
        <w:rPr>
          <w:color w:val="050505"/>
          <w:spacing w:val="-8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attendance</w:t>
      </w:r>
      <w:r w:rsidRPr="00FA1039">
        <w:rPr>
          <w:color w:val="050505"/>
          <w:spacing w:val="-9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in an academic</w:t>
      </w:r>
      <w:r w:rsidRPr="00FA1039">
        <w:rPr>
          <w:color w:val="050505"/>
          <w:spacing w:val="-9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session</w:t>
      </w:r>
      <w:r w:rsidRPr="00FA1039">
        <w:rPr>
          <w:color w:val="050505"/>
          <w:spacing w:val="-11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is</w:t>
      </w:r>
      <w:r w:rsidRPr="00FA1039">
        <w:rPr>
          <w:color w:val="050505"/>
          <w:spacing w:val="-8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required</w:t>
      </w:r>
      <w:r w:rsidRPr="00FA1039">
        <w:rPr>
          <w:color w:val="050505"/>
          <w:spacing w:val="-22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to</w:t>
      </w:r>
      <w:r w:rsidRPr="00FA1039">
        <w:rPr>
          <w:color w:val="050505"/>
          <w:spacing w:val="-7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be promoted to the next class</w:t>
      </w:r>
      <w:r w:rsidRPr="00FA1039">
        <w:rPr>
          <w:color w:val="363636"/>
          <w:w w:val="105"/>
          <w:sz w:val="28"/>
          <w:szCs w:val="28"/>
        </w:rPr>
        <w:t>.</w:t>
      </w:r>
    </w:p>
    <w:p w14:paraId="3345A960" w14:textId="77777777" w:rsidR="00146480" w:rsidRPr="00FA1039" w:rsidRDefault="00146480">
      <w:pPr>
        <w:pStyle w:val="BodyText"/>
        <w:spacing w:before="54"/>
        <w:rPr>
          <w:sz w:val="28"/>
          <w:szCs w:val="28"/>
        </w:rPr>
      </w:pPr>
    </w:p>
    <w:p w14:paraId="127FA889" w14:textId="77777777" w:rsidR="00146480" w:rsidRPr="00FA1039" w:rsidRDefault="00000000">
      <w:pPr>
        <w:pStyle w:val="ListParagraph"/>
        <w:numPr>
          <w:ilvl w:val="0"/>
          <w:numId w:val="2"/>
        </w:numPr>
        <w:tabs>
          <w:tab w:val="left" w:pos="734"/>
          <w:tab w:val="left" w:pos="740"/>
        </w:tabs>
        <w:spacing w:before="1" w:line="292" w:lineRule="auto"/>
        <w:ind w:left="740" w:right="179" w:hanging="357"/>
        <w:rPr>
          <w:color w:val="050505"/>
          <w:sz w:val="28"/>
          <w:szCs w:val="28"/>
        </w:rPr>
      </w:pPr>
      <w:r w:rsidRPr="00FA1039">
        <w:rPr>
          <w:color w:val="050505"/>
          <w:w w:val="105"/>
          <w:sz w:val="28"/>
          <w:szCs w:val="28"/>
        </w:rPr>
        <w:t>The</w:t>
      </w:r>
      <w:r w:rsidRPr="00FA1039">
        <w:rPr>
          <w:color w:val="050505"/>
          <w:spacing w:val="-9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academic year</w:t>
      </w:r>
      <w:r w:rsidRPr="00FA1039">
        <w:rPr>
          <w:color w:val="050505"/>
          <w:spacing w:val="-6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is divided</w:t>
      </w:r>
      <w:r w:rsidRPr="00FA1039">
        <w:rPr>
          <w:color w:val="050505"/>
          <w:spacing w:val="-6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into</w:t>
      </w:r>
      <w:r w:rsidRPr="00FA1039">
        <w:rPr>
          <w:color w:val="050505"/>
          <w:spacing w:val="-22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two</w:t>
      </w:r>
      <w:r w:rsidRPr="00FA1039">
        <w:rPr>
          <w:color w:val="050505"/>
          <w:spacing w:val="-10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terms</w:t>
      </w:r>
      <w:r w:rsidRPr="00FA1039">
        <w:rPr>
          <w:color w:val="050505"/>
          <w:spacing w:val="-1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for each</w:t>
      </w:r>
      <w:r w:rsidRPr="00FA1039">
        <w:rPr>
          <w:color w:val="050505"/>
          <w:spacing w:val="-17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class</w:t>
      </w:r>
      <w:r w:rsidRPr="00FA1039">
        <w:rPr>
          <w:color w:val="050505"/>
          <w:spacing w:val="-1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and each</w:t>
      </w:r>
      <w:r w:rsidRPr="00FA1039">
        <w:rPr>
          <w:color w:val="050505"/>
          <w:spacing w:val="-7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term</w:t>
      </w:r>
      <w:r w:rsidRPr="00FA1039">
        <w:rPr>
          <w:color w:val="050505"/>
          <w:spacing w:val="-10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has separate assessment reports</w:t>
      </w:r>
      <w:r w:rsidRPr="00FA1039">
        <w:rPr>
          <w:color w:val="363636"/>
          <w:w w:val="105"/>
          <w:sz w:val="28"/>
          <w:szCs w:val="28"/>
        </w:rPr>
        <w:t>.</w:t>
      </w:r>
    </w:p>
    <w:p w14:paraId="03FF449D" w14:textId="0816A9A9" w:rsidR="00146480" w:rsidRPr="00FA1039" w:rsidRDefault="00000000" w:rsidP="00577043">
      <w:pPr>
        <w:pStyle w:val="Heading1"/>
        <w:rPr>
          <w:color w:val="EE0000"/>
          <w:w w:val="85"/>
          <w:u w:val="thick" w:color="050505"/>
        </w:rPr>
      </w:pPr>
      <w:r w:rsidRPr="00FA1039">
        <w:rPr>
          <w:color w:val="EE0000"/>
          <w:w w:val="85"/>
          <w:u w:val="thick" w:color="050505"/>
        </w:rPr>
        <w:t>N</w:t>
      </w:r>
      <w:r w:rsidR="00577043" w:rsidRPr="00FA1039">
        <w:rPr>
          <w:color w:val="EE0000"/>
          <w:w w:val="85"/>
          <w:u w:val="thick" w:color="050505"/>
        </w:rPr>
        <w:t>URSERY, KG AND SENIOR KG</w:t>
      </w:r>
    </w:p>
    <w:p w14:paraId="49131471" w14:textId="77777777" w:rsidR="00577043" w:rsidRPr="00FA1039" w:rsidRDefault="00577043" w:rsidP="00577043">
      <w:pPr>
        <w:pStyle w:val="Heading1"/>
        <w:rPr>
          <w:u w:val="none"/>
        </w:rPr>
      </w:pPr>
    </w:p>
    <w:p w14:paraId="72F7DEA0" w14:textId="77777777" w:rsidR="00146480" w:rsidRPr="00FA1039" w:rsidRDefault="00000000">
      <w:pPr>
        <w:pStyle w:val="ListParagraph"/>
        <w:numPr>
          <w:ilvl w:val="0"/>
          <w:numId w:val="2"/>
        </w:numPr>
        <w:tabs>
          <w:tab w:val="left" w:pos="737"/>
        </w:tabs>
        <w:spacing w:before="1"/>
        <w:ind w:left="737" w:hanging="354"/>
        <w:rPr>
          <w:color w:val="050505"/>
          <w:sz w:val="28"/>
          <w:szCs w:val="28"/>
        </w:rPr>
      </w:pPr>
      <w:r w:rsidRPr="00FA1039">
        <w:rPr>
          <w:color w:val="050505"/>
          <w:sz w:val="28"/>
          <w:szCs w:val="28"/>
        </w:rPr>
        <w:t>No</w:t>
      </w:r>
      <w:r w:rsidRPr="00FA1039">
        <w:rPr>
          <w:color w:val="050505"/>
          <w:spacing w:val="36"/>
          <w:sz w:val="28"/>
          <w:szCs w:val="28"/>
        </w:rPr>
        <w:t xml:space="preserve"> </w:t>
      </w:r>
      <w:r w:rsidRPr="00FA1039">
        <w:rPr>
          <w:color w:val="050505"/>
          <w:sz w:val="28"/>
          <w:szCs w:val="28"/>
        </w:rPr>
        <w:t>Formal</w:t>
      </w:r>
      <w:r w:rsidRPr="00FA1039">
        <w:rPr>
          <w:color w:val="050505"/>
          <w:spacing w:val="11"/>
          <w:sz w:val="28"/>
          <w:szCs w:val="28"/>
        </w:rPr>
        <w:t xml:space="preserve"> </w:t>
      </w:r>
      <w:r w:rsidRPr="00FA1039">
        <w:rPr>
          <w:color w:val="050505"/>
          <w:spacing w:val="-2"/>
          <w:sz w:val="28"/>
          <w:szCs w:val="28"/>
        </w:rPr>
        <w:t>Assessment.</w:t>
      </w:r>
    </w:p>
    <w:p w14:paraId="2A2484AE" w14:textId="77777777" w:rsidR="00146480" w:rsidRPr="00FA1039" w:rsidRDefault="00000000">
      <w:pPr>
        <w:pStyle w:val="ListParagraph"/>
        <w:numPr>
          <w:ilvl w:val="0"/>
          <w:numId w:val="2"/>
        </w:numPr>
        <w:tabs>
          <w:tab w:val="left" w:pos="734"/>
          <w:tab w:val="left" w:pos="737"/>
        </w:tabs>
        <w:spacing w:before="49" w:line="292" w:lineRule="auto"/>
        <w:ind w:left="737" w:right="591" w:hanging="355"/>
        <w:rPr>
          <w:color w:val="050505"/>
          <w:sz w:val="28"/>
          <w:szCs w:val="28"/>
        </w:rPr>
      </w:pPr>
      <w:r w:rsidRPr="00FA1039">
        <w:rPr>
          <w:color w:val="050505"/>
          <w:w w:val="105"/>
          <w:sz w:val="28"/>
          <w:szCs w:val="28"/>
        </w:rPr>
        <w:t>The</w:t>
      </w:r>
      <w:r w:rsidRPr="00FA1039">
        <w:rPr>
          <w:color w:val="050505"/>
          <w:spacing w:val="-21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students are</w:t>
      </w:r>
      <w:r w:rsidRPr="00FA1039">
        <w:rPr>
          <w:color w:val="050505"/>
          <w:spacing w:val="-13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assessed on the</w:t>
      </w:r>
      <w:r w:rsidRPr="00FA1039">
        <w:rPr>
          <w:color w:val="050505"/>
          <w:spacing w:val="-14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basis</w:t>
      </w:r>
      <w:r w:rsidRPr="00FA1039">
        <w:rPr>
          <w:color w:val="050505"/>
          <w:spacing w:val="-7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 xml:space="preserve">of </w:t>
      </w:r>
      <w:proofErr w:type="gramStart"/>
      <w:r w:rsidRPr="00FA1039">
        <w:rPr>
          <w:color w:val="050505"/>
          <w:w w:val="105"/>
          <w:sz w:val="28"/>
          <w:szCs w:val="28"/>
        </w:rPr>
        <w:t>day</w:t>
      </w:r>
      <w:r w:rsidRPr="00FA1039">
        <w:rPr>
          <w:color w:val="050505"/>
          <w:spacing w:val="-9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to</w:t>
      </w:r>
      <w:r w:rsidRPr="00FA1039">
        <w:rPr>
          <w:color w:val="050505"/>
          <w:spacing w:val="-7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day</w:t>
      </w:r>
      <w:proofErr w:type="gramEnd"/>
      <w:r w:rsidRPr="00FA1039">
        <w:rPr>
          <w:color w:val="050505"/>
          <w:spacing w:val="-6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observations for</w:t>
      </w:r>
      <w:r w:rsidRPr="00FA1039">
        <w:rPr>
          <w:color w:val="050505"/>
          <w:spacing w:val="-11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 xml:space="preserve">the </w:t>
      </w:r>
      <w:r w:rsidRPr="00FA1039">
        <w:rPr>
          <w:color w:val="050505"/>
          <w:spacing w:val="-2"/>
          <w:w w:val="105"/>
          <w:sz w:val="28"/>
          <w:szCs w:val="28"/>
        </w:rPr>
        <w:t>following</w:t>
      </w:r>
      <w:r w:rsidRPr="00FA1039">
        <w:rPr>
          <w:color w:val="212121"/>
          <w:spacing w:val="-2"/>
          <w:w w:val="105"/>
          <w:sz w:val="28"/>
          <w:szCs w:val="28"/>
        </w:rPr>
        <w:t>:</w:t>
      </w:r>
    </w:p>
    <w:p w14:paraId="5602D80F" w14:textId="77777777" w:rsidR="00146480" w:rsidRPr="00FA1039" w:rsidRDefault="00000000">
      <w:pPr>
        <w:pStyle w:val="ListParagraph"/>
        <w:numPr>
          <w:ilvl w:val="0"/>
          <w:numId w:val="2"/>
        </w:numPr>
        <w:tabs>
          <w:tab w:val="left" w:pos="738"/>
        </w:tabs>
        <w:spacing w:line="262" w:lineRule="exact"/>
        <w:ind w:left="738" w:hanging="355"/>
        <w:rPr>
          <w:color w:val="050505"/>
          <w:sz w:val="28"/>
          <w:szCs w:val="28"/>
        </w:rPr>
      </w:pPr>
      <w:r w:rsidRPr="00FA1039">
        <w:rPr>
          <w:color w:val="050505"/>
          <w:spacing w:val="-2"/>
          <w:w w:val="105"/>
          <w:sz w:val="28"/>
          <w:szCs w:val="28"/>
        </w:rPr>
        <w:t>Listening</w:t>
      </w:r>
      <w:r w:rsidRPr="00FA1039">
        <w:rPr>
          <w:color w:val="050505"/>
          <w:spacing w:val="-1"/>
          <w:w w:val="105"/>
          <w:sz w:val="28"/>
          <w:szCs w:val="28"/>
        </w:rPr>
        <w:t xml:space="preserve"> </w:t>
      </w:r>
      <w:r w:rsidRPr="00FA1039">
        <w:rPr>
          <w:color w:val="050505"/>
          <w:spacing w:val="-2"/>
          <w:w w:val="105"/>
          <w:sz w:val="28"/>
          <w:szCs w:val="28"/>
        </w:rPr>
        <w:t>skills</w:t>
      </w:r>
    </w:p>
    <w:p w14:paraId="462790EA" w14:textId="77777777" w:rsidR="00146480" w:rsidRPr="00FA1039" w:rsidRDefault="00000000">
      <w:pPr>
        <w:pStyle w:val="ListParagraph"/>
        <w:numPr>
          <w:ilvl w:val="0"/>
          <w:numId w:val="2"/>
        </w:numPr>
        <w:tabs>
          <w:tab w:val="left" w:pos="736"/>
        </w:tabs>
        <w:spacing w:before="57"/>
        <w:ind w:left="736" w:hanging="353"/>
        <w:rPr>
          <w:color w:val="050505"/>
          <w:sz w:val="28"/>
          <w:szCs w:val="28"/>
        </w:rPr>
      </w:pPr>
      <w:r w:rsidRPr="00FA1039">
        <w:rPr>
          <w:color w:val="050505"/>
          <w:spacing w:val="-2"/>
          <w:w w:val="105"/>
          <w:sz w:val="28"/>
          <w:szCs w:val="28"/>
        </w:rPr>
        <w:t>Speaking</w:t>
      </w:r>
      <w:r w:rsidRPr="00FA1039">
        <w:rPr>
          <w:color w:val="050505"/>
          <w:spacing w:val="-3"/>
          <w:w w:val="105"/>
          <w:sz w:val="28"/>
          <w:szCs w:val="28"/>
        </w:rPr>
        <w:t xml:space="preserve"> </w:t>
      </w:r>
      <w:r w:rsidRPr="00FA1039">
        <w:rPr>
          <w:color w:val="050505"/>
          <w:spacing w:val="-2"/>
          <w:w w:val="105"/>
          <w:sz w:val="28"/>
          <w:szCs w:val="28"/>
        </w:rPr>
        <w:t>skills</w:t>
      </w:r>
    </w:p>
    <w:p w14:paraId="76EF3633" w14:textId="77777777" w:rsidR="00146480" w:rsidRPr="00FA1039" w:rsidRDefault="00000000">
      <w:pPr>
        <w:pStyle w:val="ListParagraph"/>
        <w:numPr>
          <w:ilvl w:val="0"/>
          <w:numId w:val="2"/>
        </w:numPr>
        <w:tabs>
          <w:tab w:val="left" w:pos="736"/>
        </w:tabs>
        <w:spacing w:before="49"/>
        <w:ind w:left="736" w:hanging="353"/>
        <w:rPr>
          <w:color w:val="050505"/>
          <w:sz w:val="28"/>
          <w:szCs w:val="28"/>
        </w:rPr>
      </w:pPr>
      <w:r w:rsidRPr="00FA1039">
        <w:rPr>
          <w:color w:val="050505"/>
          <w:w w:val="105"/>
          <w:sz w:val="28"/>
          <w:szCs w:val="28"/>
        </w:rPr>
        <w:t>Reading</w:t>
      </w:r>
      <w:r w:rsidRPr="00FA1039">
        <w:rPr>
          <w:color w:val="050505"/>
          <w:spacing w:val="-10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skills</w:t>
      </w:r>
      <w:r w:rsidRPr="00FA1039">
        <w:rPr>
          <w:color w:val="050505"/>
          <w:spacing w:val="-17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Writing</w:t>
      </w:r>
      <w:r w:rsidRPr="00FA1039">
        <w:rPr>
          <w:color w:val="050505"/>
          <w:spacing w:val="-11"/>
          <w:w w:val="105"/>
          <w:sz w:val="28"/>
          <w:szCs w:val="28"/>
        </w:rPr>
        <w:t xml:space="preserve"> </w:t>
      </w:r>
      <w:r w:rsidRPr="00FA1039">
        <w:rPr>
          <w:color w:val="050505"/>
          <w:spacing w:val="-2"/>
          <w:w w:val="105"/>
          <w:sz w:val="28"/>
          <w:szCs w:val="28"/>
        </w:rPr>
        <w:t>skills</w:t>
      </w:r>
    </w:p>
    <w:p w14:paraId="51FF3085" w14:textId="77777777" w:rsidR="00146480" w:rsidRPr="00FA1039" w:rsidRDefault="00000000">
      <w:pPr>
        <w:pStyle w:val="ListParagraph"/>
        <w:numPr>
          <w:ilvl w:val="0"/>
          <w:numId w:val="2"/>
        </w:numPr>
        <w:tabs>
          <w:tab w:val="left" w:pos="737"/>
        </w:tabs>
        <w:spacing w:before="57"/>
        <w:ind w:left="737" w:hanging="354"/>
        <w:rPr>
          <w:color w:val="050505"/>
          <w:sz w:val="28"/>
          <w:szCs w:val="28"/>
        </w:rPr>
      </w:pPr>
      <w:r w:rsidRPr="00FA1039">
        <w:rPr>
          <w:color w:val="050505"/>
          <w:w w:val="105"/>
          <w:sz w:val="28"/>
          <w:szCs w:val="28"/>
        </w:rPr>
        <w:t>Number</w:t>
      </w:r>
      <w:r w:rsidRPr="00FA1039">
        <w:rPr>
          <w:color w:val="050505"/>
          <w:spacing w:val="-11"/>
          <w:w w:val="105"/>
          <w:sz w:val="28"/>
          <w:szCs w:val="28"/>
        </w:rPr>
        <w:t xml:space="preserve"> </w:t>
      </w:r>
      <w:r w:rsidRPr="00FA1039">
        <w:rPr>
          <w:color w:val="050505"/>
          <w:spacing w:val="-4"/>
          <w:w w:val="105"/>
          <w:sz w:val="28"/>
          <w:szCs w:val="28"/>
        </w:rPr>
        <w:t>work</w:t>
      </w:r>
    </w:p>
    <w:p w14:paraId="45F55108" w14:textId="77777777" w:rsidR="00146480" w:rsidRPr="00FA1039" w:rsidRDefault="00000000">
      <w:pPr>
        <w:pStyle w:val="ListParagraph"/>
        <w:numPr>
          <w:ilvl w:val="0"/>
          <w:numId w:val="2"/>
        </w:numPr>
        <w:tabs>
          <w:tab w:val="left" w:pos="736"/>
        </w:tabs>
        <w:spacing w:before="41"/>
        <w:ind w:left="736" w:hanging="353"/>
        <w:rPr>
          <w:color w:val="050505"/>
          <w:sz w:val="28"/>
          <w:szCs w:val="28"/>
        </w:rPr>
      </w:pPr>
      <w:r w:rsidRPr="00FA1039">
        <w:rPr>
          <w:color w:val="050505"/>
          <w:spacing w:val="-2"/>
          <w:w w:val="105"/>
          <w:sz w:val="28"/>
          <w:szCs w:val="28"/>
        </w:rPr>
        <w:t>Environmental</w:t>
      </w:r>
      <w:r w:rsidRPr="00FA1039">
        <w:rPr>
          <w:color w:val="050505"/>
          <w:spacing w:val="-1"/>
          <w:w w:val="105"/>
          <w:sz w:val="28"/>
          <w:szCs w:val="28"/>
        </w:rPr>
        <w:t xml:space="preserve"> </w:t>
      </w:r>
      <w:r w:rsidRPr="00FA1039">
        <w:rPr>
          <w:color w:val="050505"/>
          <w:spacing w:val="-2"/>
          <w:w w:val="105"/>
          <w:sz w:val="28"/>
          <w:szCs w:val="28"/>
        </w:rPr>
        <w:t>studies</w:t>
      </w:r>
    </w:p>
    <w:p w14:paraId="6F327D44" w14:textId="77777777" w:rsidR="00146480" w:rsidRPr="00FA1039" w:rsidRDefault="00000000">
      <w:pPr>
        <w:pStyle w:val="ListParagraph"/>
        <w:numPr>
          <w:ilvl w:val="0"/>
          <w:numId w:val="2"/>
        </w:numPr>
        <w:tabs>
          <w:tab w:val="left" w:pos="735"/>
        </w:tabs>
        <w:spacing w:before="65"/>
        <w:rPr>
          <w:color w:val="050505"/>
          <w:sz w:val="28"/>
          <w:szCs w:val="28"/>
        </w:rPr>
      </w:pPr>
      <w:r w:rsidRPr="00FA1039">
        <w:rPr>
          <w:color w:val="050505"/>
          <w:w w:val="105"/>
          <w:sz w:val="28"/>
          <w:szCs w:val="28"/>
        </w:rPr>
        <w:t>Computer</w:t>
      </w:r>
      <w:r w:rsidRPr="00FA1039">
        <w:rPr>
          <w:color w:val="050505"/>
          <w:spacing w:val="-12"/>
          <w:w w:val="105"/>
          <w:sz w:val="28"/>
          <w:szCs w:val="28"/>
        </w:rPr>
        <w:t xml:space="preserve"> </w:t>
      </w:r>
      <w:r w:rsidRPr="00FA1039">
        <w:rPr>
          <w:color w:val="050505"/>
          <w:spacing w:val="-2"/>
          <w:w w:val="105"/>
          <w:sz w:val="28"/>
          <w:szCs w:val="28"/>
        </w:rPr>
        <w:t>literacy</w:t>
      </w:r>
    </w:p>
    <w:p w14:paraId="5CB660BC" w14:textId="3EC928AF" w:rsidR="00146480" w:rsidRPr="00FA1039" w:rsidRDefault="00000000">
      <w:pPr>
        <w:spacing w:before="252"/>
        <w:ind w:left="2120" w:right="2265"/>
        <w:jc w:val="center"/>
        <w:rPr>
          <w:color w:val="EE0000"/>
          <w:sz w:val="28"/>
          <w:szCs w:val="28"/>
        </w:rPr>
      </w:pPr>
      <w:r w:rsidRPr="00FA1039">
        <w:rPr>
          <w:b/>
          <w:color w:val="EE0000"/>
          <w:w w:val="80"/>
          <w:sz w:val="28"/>
          <w:szCs w:val="28"/>
          <w:u w:val="thick" w:color="050505"/>
        </w:rPr>
        <w:t>Classes</w:t>
      </w:r>
      <w:r w:rsidRPr="00FA1039">
        <w:rPr>
          <w:b/>
          <w:color w:val="EE0000"/>
          <w:sz w:val="28"/>
          <w:szCs w:val="28"/>
          <w:u w:val="thick" w:color="050505"/>
        </w:rPr>
        <w:t xml:space="preserve"> </w:t>
      </w:r>
      <w:r w:rsidRPr="00FA1039">
        <w:rPr>
          <w:rFonts w:ascii="Times New Roman"/>
          <w:color w:val="EE0000"/>
          <w:w w:val="80"/>
          <w:sz w:val="28"/>
          <w:szCs w:val="28"/>
          <w:u w:val="thick" w:color="050505"/>
        </w:rPr>
        <w:t>I</w:t>
      </w:r>
      <w:r w:rsidRPr="00FA1039">
        <w:rPr>
          <w:rFonts w:ascii="Times New Roman"/>
          <w:color w:val="EE0000"/>
          <w:spacing w:val="-10"/>
          <w:sz w:val="28"/>
          <w:szCs w:val="28"/>
          <w:u w:val="thick" w:color="050505"/>
        </w:rPr>
        <w:t xml:space="preserve"> </w:t>
      </w:r>
      <w:r w:rsidRPr="00FA1039">
        <w:rPr>
          <w:color w:val="EE0000"/>
          <w:w w:val="80"/>
          <w:sz w:val="28"/>
          <w:szCs w:val="28"/>
          <w:u w:val="thick" w:color="050505"/>
        </w:rPr>
        <w:t>&amp;</w:t>
      </w:r>
      <w:r w:rsidRPr="00FA1039">
        <w:rPr>
          <w:color w:val="EE0000"/>
          <w:spacing w:val="-18"/>
          <w:w w:val="80"/>
          <w:sz w:val="28"/>
          <w:szCs w:val="28"/>
          <w:u w:val="thick" w:color="050505"/>
        </w:rPr>
        <w:t xml:space="preserve"> </w:t>
      </w:r>
      <w:r w:rsidR="00FA1039" w:rsidRPr="00FA1039">
        <w:rPr>
          <w:color w:val="EE0000"/>
          <w:spacing w:val="-10"/>
          <w:w w:val="80"/>
          <w:sz w:val="28"/>
          <w:szCs w:val="28"/>
          <w:u w:val="thick" w:color="050505"/>
        </w:rPr>
        <w:t>II</w:t>
      </w:r>
    </w:p>
    <w:p w14:paraId="57F3AB64" w14:textId="77777777" w:rsidR="00577043" w:rsidRPr="00FA1039" w:rsidRDefault="00577043" w:rsidP="00577043">
      <w:pPr>
        <w:pStyle w:val="BodyText"/>
        <w:spacing w:before="98"/>
        <w:rPr>
          <w:sz w:val="28"/>
          <w:szCs w:val="28"/>
        </w:rPr>
      </w:pPr>
    </w:p>
    <w:p w14:paraId="3A030859" w14:textId="77777777" w:rsidR="00577043" w:rsidRPr="00FA1039" w:rsidRDefault="00577043" w:rsidP="00577043">
      <w:pPr>
        <w:pStyle w:val="BodyText"/>
        <w:spacing w:line="292" w:lineRule="auto"/>
        <w:ind w:left="11" w:right="273" w:hanging="4"/>
        <w:rPr>
          <w:sz w:val="28"/>
          <w:szCs w:val="28"/>
        </w:rPr>
      </w:pPr>
      <w:r w:rsidRPr="00FA1039">
        <w:rPr>
          <w:color w:val="050505"/>
          <w:w w:val="105"/>
          <w:sz w:val="28"/>
          <w:szCs w:val="28"/>
        </w:rPr>
        <w:t>The</w:t>
      </w:r>
      <w:r w:rsidRPr="00FA1039">
        <w:rPr>
          <w:color w:val="050505"/>
          <w:spacing w:val="-9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student's</w:t>
      </w:r>
      <w:r w:rsidRPr="00FA1039">
        <w:rPr>
          <w:color w:val="050505"/>
          <w:spacing w:val="-2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performance is</w:t>
      </w:r>
      <w:r w:rsidRPr="00FA1039">
        <w:rPr>
          <w:color w:val="050505"/>
          <w:spacing w:val="-4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evaluated</w:t>
      </w:r>
      <w:r w:rsidRPr="00FA1039">
        <w:rPr>
          <w:color w:val="050505"/>
          <w:spacing w:val="-8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as</w:t>
      </w:r>
      <w:r w:rsidRPr="00FA1039">
        <w:rPr>
          <w:color w:val="050505"/>
          <w:spacing w:val="-19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per</w:t>
      </w:r>
      <w:r w:rsidRPr="00FA1039">
        <w:rPr>
          <w:color w:val="050505"/>
          <w:spacing w:val="-6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the</w:t>
      </w:r>
      <w:r w:rsidRPr="00FA1039">
        <w:rPr>
          <w:color w:val="050505"/>
          <w:spacing w:val="-18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latest</w:t>
      </w:r>
      <w:r w:rsidRPr="00FA1039">
        <w:rPr>
          <w:color w:val="050505"/>
          <w:spacing w:val="-9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CBSE</w:t>
      </w:r>
      <w:r w:rsidRPr="00FA1039">
        <w:rPr>
          <w:color w:val="050505"/>
          <w:spacing w:val="-15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guidelines</w:t>
      </w:r>
      <w:r w:rsidRPr="00FA1039">
        <w:rPr>
          <w:color w:val="050505"/>
          <w:spacing w:val="-3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for classes 1</w:t>
      </w:r>
      <w:r w:rsidRPr="00FA1039">
        <w:rPr>
          <w:color w:val="212121"/>
          <w:w w:val="105"/>
          <w:sz w:val="28"/>
          <w:szCs w:val="28"/>
        </w:rPr>
        <w:t>-</w:t>
      </w:r>
      <w:r w:rsidRPr="00FA1039">
        <w:rPr>
          <w:color w:val="050505"/>
          <w:w w:val="105"/>
          <w:sz w:val="28"/>
          <w:szCs w:val="28"/>
        </w:rPr>
        <w:t>V</w:t>
      </w:r>
    </w:p>
    <w:p w14:paraId="21642330" w14:textId="77777777" w:rsidR="00577043" w:rsidRPr="00FA1039" w:rsidRDefault="00577043" w:rsidP="00577043">
      <w:pPr>
        <w:pStyle w:val="BodyText"/>
        <w:spacing w:line="254" w:lineRule="exact"/>
        <w:ind w:left="7"/>
        <w:rPr>
          <w:sz w:val="28"/>
          <w:szCs w:val="28"/>
        </w:rPr>
      </w:pPr>
      <w:r w:rsidRPr="00FA1039">
        <w:rPr>
          <w:color w:val="050505"/>
          <w:w w:val="105"/>
          <w:sz w:val="28"/>
          <w:szCs w:val="28"/>
        </w:rPr>
        <w:t>The</w:t>
      </w:r>
      <w:r w:rsidRPr="00FA1039">
        <w:rPr>
          <w:color w:val="050505"/>
          <w:spacing w:val="-15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student's</w:t>
      </w:r>
      <w:r w:rsidRPr="00FA1039">
        <w:rPr>
          <w:color w:val="050505"/>
          <w:spacing w:val="-14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progress</w:t>
      </w:r>
      <w:r w:rsidRPr="00FA1039">
        <w:rPr>
          <w:color w:val="050505"/>
          <w:spacing w:val="-11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is assessed</w:t>
      </w:r>
      <w:r w:rsidRPr="00FA1039">
        <w:rPr>
          <w:color w:val="050505"/>
          <w:spacing w:val="-5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as</w:t>
      </w:r>
      <w:r w:rsidRPr="00FA1039">
        <w:rPr>
          <w:color w:val="050505"/>
          <w:spacing w:val="-2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per</w:t>
      </w:r>
      <w:r w:rsidRPr="00FA1039">
        <w:rPr>
          <w:color w:val="050505"/>
          <w:spacing w:val="-18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the</w:t>
      </w:r>
      <w:r w:rsidRPr="00FA1039">
        <w:rPr>
          <w:color w:val="050505"/>
          <w:spacing w:val="-21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following</w:t>
      </w:r>
      <w:r w:rsidRPr="00FA1039">
        <w:rPr>
          <w:color w:val="050505"/>
          <w:spacing w:val="-8"/>
          <w:w w:val="105"/>
          <w:sz w:val="28"/>
          <w:szCs w:val="28"/>
        </w:rPr>
        <w:t xml:space="preserve"> </w:t>
      </w:r>
      <w:r w:rsidRPr="00FA1039">
        <w:rPr>
          <w:color w:val="050505"/>
          <w:w w:val="105"/>
          <w:sz w:val="28"/>
          <w:szCs w:val="28"/>
        </w:rPr>
        <w:t>assessment</w:t>
      </w:r>
      <w:r w:rsidRPr="00FA1039">
        <w:rPr>
          <w:color w:val="050505"/>
          <w:spacing w:val="5"/>
          <w:w w:val="105"/>
          <w:sz w:val="28"/>
          <w:szCs w:val="28"/>
        </w:rPr>
        <w:t xml:space="preserve"> </w:t>
      </w:r>
      <w:r w:rsidRPr="00FA1039">
        <w:rPr>
          <w:color w:val="050505"/>
          <w:spacing w:val="-2"/>
          <w:w w:val="105"/>
          <w:sz w:val="28"/>
          <w:szCs w:val="28"/>
        </w:rPr>
        <w:t>plan</w:t>
      </w:r>
      <w:r w:rsidRPr="00FA1039">
        <w:rPr>
          <w:color w:val="212121"/>
          <w:spacing w:val="-2"/>
          <w:w w:val="105"/>
          <w:sz w:val="28"/>
          <w:szCs w:val="28"/>
        </w:rPr>
        <w:t>.</w:t>
      </w:r>
    </w:p>
    <w:p w14:paraId="5BA9F186" w14:textId="77777777" w:rsidR="00146480" w:rsidRPr="00FA1039" w:rsidRDefault="00146480">
      <w:pPr>
        <w:pStyle w:val="BodyText"/>
        <w:spacing w:before="169"/>
        <w:rPr>
          <w:sz w:val="28"/>
          <w:szCs w:val="28"/>
        </w:rPr>
      </w:pPr>
    </w:p>
    <w:tbl>
      <w:tblPr>
        <w:tblW w:w="0" w:type="auto"/>
        <w:tblInd w:w="-38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24"/>
        <w:gridCol w:w="1507"/>
        <w:gridCol w:w="1484"/>
        <w:gridCol w:w="1476"/>
        <w:gridCol w:w="757"/>
        <w:gridCol w:w="749"/>
        <w:gridCol w:w="1483"/>
      </w:tblGrid>
      <w:tr w:rsidR="00146480" w:rsidRPr="00FA1039" w14:paraId="1A0DF4BD" w14:textId="77777777" w:rsidTr="00B447ED">
        <w:trPr>
          <w:trHeight w:val="184"/>
        </w:trPr>
        <w:tc>
          <w:tcPr>
            <w:tcW w:w="9480" w:type="dxa"/>
            <w:gridSpan w:val="7"/>
          </w:tcPr>
          <w:p w14:paraId="21A38ABB" w14:textId="0521A184" w:rsidR="00146480" w:rsidRPr="00FA1039" w:rsidRDefault="00000000">
            <w:pPr>
              <w:pStyle w:val="TableParagraph"/>
              <w:spacing w:before="16" w:line="149" w:lineRule="exact"/>
              <w:ind w:left="61"/>
              <w:jc w:val="center"/>
              <w:rPr>
                <w:rFonts w:ascii="Times New Roman"/>
                <w:b/>
                <w:sz w:val="28"/>
                <w:szCs w:val="28"/>
              </w:rPr>
            </w:pPr>
            <w:r w:rsidRPr="00FA1039">
              <w:rPr>
                <w:rFonts w:ascii="Times New Roman"/>
                <w:b/>
                <w:color w:val="050505"/>
                <w:spacing w:val="-4"/>
                <w:w w:val="110"/>
                <w:sz w:val="28"/>
                <w:szCs w:val="28"/>
              </w:rPr>
              <w:t>Te</w:t>
            </w:r>
            <w:r w:rsidR="00380E67" w:rsidRPr="00FA1039">
              <w:rPr>
                <w:rFonts w:ascii="Times New Roman"/>
                <w:b/>
                <w:color w:val="050505"/>
                <w:spacing w:val="-4"/>
                <w:w w:val="110"/>
                <w:sz w:val="28"/>
                <w:szCs w:val="28"/>
              </w:rPr>
              <w:t>rm 1</w:t>
            </w:r>
          </w:p>
        </w:tc>
      </w:tr>
      <w:tr w:rsidR="00146480" w:rsidRPr="00FA1039" w14:paraId="49874996" w14:textId="77777777" w:rsidTr="00B447ED">
        <w:trPr>
          <w:trHeight w:val="406"/>
        </w:trPr>
        <w:tc>
          <w:tcPr>
            <w:tcW w:w="2024" w:type="dxa"/>
          </w:tcPr>
          <w:p w14:paraId="2472B11B" w14:textId="77777777" w:rsidR="00146480" w:rsidRPr="00FA1039" w:rsidRDefault="00146480">
            <w:pPr>
              <w:pStyle w:val="TableParagraph"/>
              <w:spacing w:before="21"/>
              <w:rPr>
                <w:sz w:val="28"/>
                <w:szCs w:val="28"/>
              </w:rPr>
            </w:pPr>
          </w:p>
          <w:p w14:paraId="5F01265C" w14:textId="77777777" w:rsidR="00146480" w:rsidRPr="00FA1039" w:rsidRDefault="00000000">
            <w:pPr>
              <w:pStyle w:val="TableParagraph"/>
              <w:spacing w:before="1"/>
              <w:ind w:left="74"/>
              <w:jc w:val="center"/>
              <w:rPr>
                <w:b/>
                <w:sz w:val="28"/>
                <w:szCs w:val="28"/>
              </w:rPr>
            </w:pPr>
            <w:r w:rsidRPr="00FA1039">
              <w:rPr>
                <w:b/>
                <w:color w:val="050505"/>
                <w:spacing w:val="-2"/>
                <w:w w:val="110"/>
                <w:sz w:val="28"/>
                <w:szCs w:val="28"/>
              </w:rPr>
              <w:t>Marks</w:t>
            </w:r>
          </w:p>
        </w:tc>
        <w:tc>
          <w:tcPr>
            <w:tcW w:w="1507" w:type="dxa"/>
          </w:tcPr>
          <w:p w14:paraId="4A297130" w14:textId="77777777" w:rsidR="00146480" w:rsidRPr="00FA1039" w:rsidRDefault="00146480">
            <w:pPr>
              <w:pStyle w:val="TableParagraph"/>
              <w:spacing w:before="21"/>
              <w:rPr>
                <w:sz w:val="28"/>
                <w:szCs w:val="28"/>
              </w:rPr>
            </w:pPr>
          </w:p>
          <w:p w14:paraId="32E80924" w14:textId="4A875420" w:rsidR="00146480" w:rsidRPr="00FA1039" w:rsidRDefault="00000000">
            <w:pPr>
              <w:pStyle w:val="TableParagraph"/>
              <w:spacing w:before="1"/>
              <w:ind w:left="336"/>
              <w:rPr>
                <w:b/>
                <w:sz w:val="28"/>
                <w:szCs w:val="28"/>
              </w:rPr>
            </w:pPr>
            <w:r w:rsidRPr="00FA1039">
              <w:rPr>
                <w:b/>
                <w:color w:val="050505"/>
                <w:spacing w:val="-2"/>
                <w:w w:val="110"/>
                <w:sz w:val="28"/>
                <w:szCs w:val="28"/>
              </w:rPr>
              <w:t>A</w:t>
            </w:r>
            <w:r w:rsidR="00CA2DDD" w:rsidRPr="00FA1039">
              <w:rPr>
                <w:b/>
                <w:color w:val="050505"/>
                <w:spacing w:val="-2"/>
                <w:w w:val="110"/>
                <w:sz w:val="28"/>
                <w:szCs w:val="28"/>
              </w:rPr>
              <w:t>ttendance</w:t>
            </w:r>
          </w:p>
        </w:tc>
        <w:tc>
          <w:tcPr>
            <w:tcW w:w="1484" w:type="dxa"/>
          </w:tcPr>
          <w:p w14:paraId="0AB38798" w14:textId="77777777" w:rsidR="00146480" w:rsidRPr="00FA1039" w:rsidRDefault="00146480">
            <w:pPr>
              <w:pStyle w:val="TableParagraph"/>
              <w:spacing w:before="1"/>
              <w:rPr>
                <w:sz w:val="28"/>
                <w:szCs w:val="28"/>
              </w:rPr>
            </w:pPr>
          </w:p>
          <w:p w14:paraId="246579B5" w14:textId="1632D864" w:rsidR="00146480" w:rsidRPr="00FA1039" w:rsidRDefault="00000000">
            <w:pPr>
              <w:pStyle w:val="TableParagraph"/>
              <w:ind w:left="28"/>
              <w:rPr>
                <w:rFonts w:ascii="Times New Roman"/>
                <w:sz w:val="28"/>
                <w:szCs w:val="28"/>
              </w:rPr>
            </w:pPr>
            <w:r w:rsidRPr="00FA1039">
              <w:rPr>
                <w:rFonts w:ascii="Times New Roman"/>
                <w:color w:val="050505"/>
                <w:spacing w:val="-2"/>
                <w:w w:val="115"/>
                <w:sz w:val="28"/>
                <w:szCs w:val="28"/>
              </w:rPr>
              <w:t>Sub</w:t>
            </w:r>
            <w:r w:rsidR="00CA2DDD" w:rsidRPr="00FA1039">
              <w:rPr>
                <w:rFonts w:ascii="Times New Roman"/>
                <w:color w:val="050505"/>
                <w:spacing w:val="-2"/>
                <w:w w:val="115"/>
                <w:sz w:val="28"/>
                <w:szCs w:val="28"/>
              </w:rPr>
              <w:t xml:space="preserve">ject </w:t>
            </w:r>
            <w:r w:rsidRPr="00FA1039">
              <w:rPr>
                <w:rFonts w:ascii="Times New Roman"/>
                <w:color w:val="050505"/>
                <w:spacing w:val="-2"/>
                <w:w w:val="115"/>
                <w:sz w:val="28"/>
                <w:szCs w:val="28"/>
              </w:rPr>
              <w:t>Enrichment</w:t>
            </w:r>
          </w:p>
        </w:tc>
        <w:tc>
          <w:tcPr>
            <w:tcW w:w="1476" w:type="dxa"/>
          </w:tcPr>
          <w:p w14:paraId="63FAE407" w14:textId="77777777" w:rsidR="00146480" w:rsidRPr="00FA1039" w:rsidRDefault="00000000">
            <w:pPr>
              <w:pStyle w:val="TableParagraph"/>
              <w:spacing w:before="166"/>
              <w:ind w:left="20" w:right="-44"/>
              <w:rPr>
                <w:sz w:val="28"/>
                <w:szCs w:val="28"/>
              </w:rPr>
            </w:pPr>
            <w:r w:rsidRPr="00FA1039">
              <w:rPr>
                <w:rFonts w:ascii="Times New Roman"/>
                <w:color w:val="050505"/>
                <w:w w:val="105"/>
                <w:sz w:val="28"/>
                <w:szCs w:val="28"/>
              </w:rPr>
              <w:t>M</w:t>
            </w:r>
            <w:r w:rsidRPr="00FA1039">
              <w:rPr>
                <w:rFonts w:ascii="Times New Roman"/>
                <w:color w:val="212121"/>
                <w:w w:val="105"/>
                <w:sz w:val="28"/>
                <w:szCs w:val="28"/>
              </w:rPr>
              <w:t>ultiple</w:t>
            </w:r>
            <w:r w:rsidRPr="00FA1039">
              <w:rPr>
                <w:rFonts w:ascii="Times New Roman"/>
                <w:color w:val="212121"/>
                <w:spacing w:val="3"/>
                <w:w w:val="105"/>
                <w:sz w:val="28"/>
                <w:szCs w:val="28"/>
              </w:rPr>
              <w:t xml:space="preserve"> </w:t>
            </w:r>
            <w:r w:rsidRPr="00FA1039">
              <w:rPr>
                <w:color w:val="212121"/>
                <w:spacing w:val="-2"/>
                <w:w w:val="105"/>
                <w:sz w:val="28"/>
                <w:szCs w:val="28"/>
              </w:rPr>
              <w:t>Assessmen</w:t>
            </w:r>
            <w:r w:rsidRPr="00FA1039">
              <w:rPr>
                <w:color w:val="050505"/>
                <w:spacing w:val="-2"/>
                <w:w w:val="105"/>
                <w:sz w:val="28"/>
                <w:szCs w:val="28"/>
              </w:rPr>
              <w:t>t</w:t>
            </w:r>
          </w:p>
        </w:tc>
        <w:tc>
          <w:tcPr>
            <w:tcW w:w="757" w:type="dxa"/>
          </w:tcPr>
          <w:p w14:paraId="2B0AC121" w14:textId="77777777" w:rsidR="00146480" w:rsidRPr="00FA1039" w:rsidRDefault="00146480">
            <w:pPr>
              <w:pStyle w:val="TableParagraph"/>
              <w:spacing w:before="14"/>
              <w:rPr>
                <w:sz w:val="28"/>
                <w:szCs w:val="28"/>
              </w:rPr>
            </w:pPr>
          </w:p>
          <w:p w14:paraId="569FC7A2" w14:textId="31106A91" w:rsidR="00146480" w:rsidRPr="00FA1039" w:rsidRDefault="00CA2DDD">
            <w:pPr>
              <w:pStyle w:val="TableParagraph"/>
              <w:ind w:left="66"/>
              <w:rPr>
                <w:b/>
                <w:sz w:val="28"/>
                <w:szCs w:val="28"/>
              </w:rPr>
            </w:pPr>
            <w:r w:rsidRPr="00FA1039">
              <w:rPr>
                <w:b/>
                <w:color w:val="050505"/>
                <w:spacing w:val="-2"/>
                <w:w w:val="110"/>
                <w:sz w:val="28"/>
                <w:szCs w:val="28"/>
              </w:rPr>
              <w:t>Portfolio</w:t>
            </w:r>
          </w:p>
        </w:tc>
        <w:tc>
          <w:tcPr>
            <w:tcW w:w="749" w:type="dxa"/>
          </w:tcPr>
          <w:p w14:paraId="4ABA77FA" w14:textId="77777777" w:rsidR="00146480" w:rsidRPr="00FA1039" w:rsidRDefault="00146480">
            <w:pPr>
              <w:pStyle w:val="TableParagraph"/>
              <w:rPr>
                <w:sz w:val="28"/>
                <w:szCs w:val="28"/>
              </w:rPr>
            </w:pPr>
          </w:p>
          <w:p w14:paraId="6E99A1C3" w14:textId="60B5803B" w:rsidR="00146480" w:rsidRPr="00FA1039" w:rsidRDefault="00000000">
            <w:pPr>
              <w:pStyle w:val="TableParagraph"/>
              <w:spacing w:before="1"/>
              <w:ind w:left="19"/>
              <w:rPr>
                <w:sz w:val="28"/>
                <w:szCs w:val="28"/>
              </w:rPr>
            </w:pPr>
            <w:proofErr w:type="spellStart"/>
            <w:r w:rsidRPr="00FA1039">
              <w:rPr>
                <w:color w:val="212121"/>
                <w:spacing w:val="-2"/>
                <w:sz w:val="28"/>
                <w:szCs w:val="28"/>
              </w:rPr>
              <w:t>L</w:t>
            </w:r>
            <w:r w:rsidR="00CA2DDD" w:rsidRPr="00FA1039">
              <w:rPr>
                <w:color w:val="212121"/>
                <w:spacing w:val="-2"/>
                <w:sz w:val="28"/>
                <w:szCs w:val="28"/>
              </w:rPr>
              <w:t>fe</w:t>
            </w:r>
            <w:r w:rsidRPr="00FA1039">
              <w:rPr>
                <w:color w:val="050505"/>
                <w:spacing w:val="-2"/>
                <w:sz w:val="28"/>
                <w:szCs w:val="28"/>
              </w:rPr>
              <w:t>S</w:t>
            </w:r>
            <w:r w:rsidRPr="00FA1039">
              <w:rPr>
                <w:color w:val="212121"/>
                <w:spacing w:val="-2"/>
                <w:sz w:val="28"/>
                <w:szCs w:val="28"/>
              </w:rPr>
              <w:t>kJlls</w:t>
            </w:r>
            <w:proofErr w:type="spellEnd"/>
          </w:p>
        </w:tc>
        <w:tc>
          <w:tcPr>
            <w:tcW w:w="1483" w:type="dxa"/>
          </w:tcPr>
          <w:p w14:paraId="16DF9DEB" w14:textId="77777777" w:rsidR="00146480" w:rsidRPr="00FA1039" w:rsidRDefault="00146480">
            <w:pPr>
              <w:pStyle w:val="TableParagraph"/>
              <w:rPr>
                <w:sz w:val="28"/>
                <w:szCs w:val="28"/>
              </w:rPr>
            </w:pPr>
          </w:p>
          <w:p w14:paraId="1BB9FF63" w14:textId="77777777" w:rsidR="00146480" w:rsidRPr="00FA1039" w:rsidRDefault="00000000">
            <w:pPr>
              <w:pStyle w:val="TableParagraph"/>
              <w:spacing w:before="1"/>
              <w:ind w:left="310"/>
              <w:rPr>
                <w:sz w:val="28"/>
                <w:szCs w:val="28"/>
              </w:rPr>
            </w:pPr>
            <w:r w:rsidRPr="00FA1039">
              <w:rPr>
                <w:color w:val="050505"/>
                <w:spacing w:val="-2"/>
                <w:w w:val="110"/>
                <w:sz w:val="28"/>
                <w:szCs w:val="28"/>
              </w:rPr>
              <w:t>Tota1Term1</w:t>
            </w:r>
          </w:p>
        </w:tc>
      </w:tr>
      <w:tr w:rsidR="00146480" w:rsidRPr="00FA1039" w14:paraId="4D4CB854" w14:textId="77777777" w:rsidTr="00B447ED">
        <w:trPr>
          <w:trHeight w:val="436"/>
        </w:trPr>
        <w:tc>
          <w:tcPr>
            <w:tcW w:w="2024" w:type="dxa"/>
            <w:tcBorders>
              <w:bottom w:val="single" w:sz="24" w:space="0" w:color="000000"/>
            </w:tcBorders>
          </w:tcPr>
          <w:p w14:paraId="0D0E0B7E" w14:textId="3142C0AE" w:rsidR="00B447ED" w:rsidRPr="00FA1039" w:rsidRDefault="00B447ED" w:rsidP="00380E67">
            <w:pPr>
              <w:pStyle w:val="TableParagraph"/>
              <w:spacing w:before="73" w:line="68" w:lineRule="exact"/>
              <w:ind w:left="145"/>
              <w:rPr>
                <w:sz w:val="28"/>
                <w:szCs w:val="28"/>
              </w:rPr>
            </w:pPr>
            <w:r w:rsidRPr="00FA1039">
              <w:rPr>
                <w:sz w:val="28"/>
                <w:szCs w:val="28"/>
              </w:rPr>
              <w:t xml:space="preserve">Periodic Test  </w:t>
            </w:r>
          </w:p>
          <w:p w14:paraId="1B458E73" w14:textId="77777777" w:rsidR="00B447ED" w:rsidRPr="00FA1039" w:rsidRDefault="00B447ED" w:rsidP="00380E67">
            <w:pPr>
              <w:pStyle w:val="TableParagraph"/>
              <w:spacing w:before="73" w:line="68" w:lineRule="exact"/>
              <w:ind w:left="145"/>
              <w:rPr>
                <w:sz w:val="28"/>
                <w:szCs w:val="28"/>
              </w:rPr>
            </w:pPr>
          </w:p>
          <w:p w14:paraId="7AF55459" w14:textId="4EBBF227" w:rsidR="00B447ED" w:rsidRPr="00FA1039" w:rsidRDefault="00B447ED" w:rsidP="00380E67">
            <w:pPr>
              <w:pStyle w:val="TableParagraph"/>
              <w:spacing w:before="73" w:line="68" w:lineRule="exact"/>
              <w:ind w:left="145"/>
              <w:rPr>
                <w:sz w:val="28"/>
                <w:szCs w:val="28"/>
              </w:rPr>
            </w:pPr>
            <w:r w:rsidRPr="00FA1039">
              <w:rPr>
                <w:sz w:val="28"/>
                <w:szCs w:val="28"/>
              </w:rPr>
              <w:t>20 Marks</w:t>
            </w:r>
          </w:p>
          <w:p w14:paraId="661EEA6A" w14:textId="0913915A" w:rsidR="00146480" w:rsidRPr="00FA1039" w:rsidRDefault="00146480" w:rsidP="00B447ED">
            <w:pPr>
              <w:pStyle w:val="TableParagraph"/>
              <w:spacing w:before="73" w:line="68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1507" w:type="dxa"/>
            <w:vMerge w:val="restart"/>
          </w:tcPr>
          <w:p w14:paraId="4B13C610" w14:textId="77777777" w:rsidR="00146480" w:rsidRPr="00FA1039" w:rsidRDefault="00000000">
            <w:pPr>
              <w:pStyle w:val="TableParagraph"/>
              <w:spacing w:before="164"/>
              <w:ind w:left="94"/>
              <w:jc w:val="center"/>
              <w:rPr>
                <w:sz w:val="28"/>
                <w:szCs w:val="28"/>
              </w:rPr>
            </w:pPr>
            <w:r w:rsidRPr="00FA1039">
              <w:rPr>
                <w:color w:val="050505"/>
                <w:spacing w:val="-10"/>
                <w:w w:val="130"/>
                <w:sz w:val="28"/>
                <w:szCs w:val="28"/>
              </w:rPr>
              <w:t>5</w:t>
            </w:r>
          </w:p>
        </w:tc>
        <w:tc>
          <w:tcPr>
            <w:tcW w:w="1484" w:type="dxa"/>
            <w:vMerge w:val="restart"/>
          </w:tcPr>
          <w:p w14:paraId="50A240AF" w14:textId="77777777" w:rsidR="00146480" w:rsidRPr="00FA1039" w:rsidRDefault="00146480">
            <w:pPr>
              <w:pStyle w:val="TableParagraph"/>
              <w:rPr>
                <w:sz w:val="28"/>
                <w:szCs w:val="28"/>
              </w:rPr>
            </w:pPr>
          </w:p>
          <w:p w14:paraId="7B98507D" w14:textId="77777777" w:rsidR="00146480" w:rsidRPr="00FA1039" w:rsidRDefault="00000000">
            <w:pPr>
              <w:pStyle w:val="TableParagraph"/>
              <w:spacing w:before="1"/>
              <w:ind w:left="76"/>
              <w:jc w:val="center"/>
              <w:rPr>
                <w:sz w:val="28"/>
                <w:szCs w:val="28"/>
              </w:rPr>
            </w:pPr>
            <w:r w:rsidRPr="00FA1039">
              <w:rPr>
                <w:color w:val="050505"/>
                <w:spacing w:val="-5"/>
                <w:w w:val="130"/>
                <w:sz w:val="28"/>
                <w:szCs w:val="28"/>
              </w:rPr>
              <w:t>10</w:t>
            </w:r>
          </w:p>
        </w:tc>
        <w:tc>
          <w:tcPr>
            <w:tcW w:w="1476" w:type="dxa"/>
            <w:vMerge w:val="restart"/>
          </w:tcPr>
          <w:p w14:paraId="1D54C03A" w14:textId="77777777" w:rsidR="00146480" w:rsidRPr="00FA1039" w:rsidRDefault="00146480">
            <w:pPr>
              <w:pStyle w:val="TableParagraph"/>
              <w:rPr>
                <w:sz w:val="28"/>
                <w:szCs w:val="28"/>
              </w:rPr>
            </w:pPr>
          </w:p>
          <w:p w14:paraId="575F2B70" w14:textId="77777777" w:rsidR="00146480" w:rsidRPr="00FA1039" w:rsidRDefault="00000000">
            <w:pPr>
              <w:pStyle w:val="TableParagraph"/>
              <w:spacing w:before="1"/>
              <w:ind w:left="99"/>
              <w:jc w:val="center"/>
              <w:rPr>
                <w:sz w:val="28"/>
                <w:szCs w:val="28"/>
              </w:rPr>
            </w:pPr>
            <w:r w:rsidRPr="00FA1039">
              <w:rPr>
                <w:color w:val="050505"/>
                <w:spacing w:val="-5"/>
                <w:w w:val="130"/>
                <w:sz w:val="28"/>
                <w:szCs w:val="28"/>
              </w:rPr>
              <w:t>10</w:t>
            </w:r>
          </w:p>
        </w:tc>
        <w:tc>
          <w:tcPr>
            <w:tcW w:w="757" w:type="dxa"/>
            <w:vMerge w:val="restart"/>
          </w:tcPr>
          <w:p w14:paraId="791254A1" w14:textId="77777777" w:rsidR="00146480" w:rsidRPr="00FA1039" w:rsidRDefault="00000000">
            <w:pPr>
              <w:pStyle w:val="TableParagraph"/>
              <w:spacing w:before="164"/>
              <w:ind w:left="93"/>
              <w:jc w:val="center"/>
              <w:rPr>
                <w:sz w:val="28"/>
                <w:szCs w:val="28"/>
              </w:rPr>
            </w:pPr>
            <w:r w:rsidRPr="00FA1039">
              <w:rPr>
                <w:color w:val="050505"/>
                <w:spacing w:val="-10"/>
                <w:w w:val="130"/>
                <w:sz w:val="28"/>
                <w:szCs w:val="28"/>
              </w:rPr>
              <w:t>5</w:t>
            </w:r>
          </w:p>
        </w:tc>
        <w:tc>
          <w:tcPr>
            <w:tcW w:w="749" w:type="dxa"/>
            <w:vMerge w:val="restart"/>
          </w:tcPr>
          <w:p w14:paraId="4F45A8BC" w14:textId="77777777" w:rsidR="00146480" w:rsidRPr="00FA1039" w:rsidRDefault="00146480">
            <w:pPr>
              <w:pStyle w:val="TableParagraph"/>
              <w:rPr>
                <w:sz w:val="28"/>
                <w:szCs w:val="28"/>
              </w:rPr>
            </w:pPr>
          </w:p>
          <w:p w14:paraId="3E672510" w14:textId="77777777" w:rsidR="00146480" w:rsidRPr="00FA1039" w:rsidRDefault="00000000">
            <w:pPr>
              <w:pStyle w:val="TableParagraph"/>
              <w:spacing w:before="1"/>
              <w:ind w:left="281"/>
              <w:rPr>
                <w:sz w:val="28"/>
                <w:szCs w:val="28"/>
              </w:rPr>
            </w:pPr>
            <w:r w:rsidRPr="00FA1039">
              <w:rPr>
                <w:color w:val="050505"/>
                <w:spacing w:val="-5"/>
                <w:w w:val="130"/>
                <w:sz w:val="28"/>
                <w:szCs w:val="28"/>
              </w:rPr>
              <w:t>10</w:t>
            </w:r>
          </w:p>
        </w:tc>
        <w:tc>
          <w:tcPr>
            <w:tcW w:w="1483" w:type="dxa"/>
            <w:vMerge w:val="restart"/>
          </w:tcPr>
          <w:p w14:paraId="1605BED1" w14:textId="77777777" w:rsidR="00146480" w:rsidRPr="00FA1039" w:rsidRDefault="00146480">
            <w:pPr>
              <w:pStyle w:val="TableParagraph"/>
              <w:rPr>
                <w:sz w:val="28"/>
                <w:szCs w:val="28"/>
              </w:rPr>
            </w:pPr>
          </w:p>
          <w:p w14:paraId="75760FE5" w14:textId="77777777" w:rsidR="00146480" w:rsidRPr="00FA1039" w:rsidRDefault="00000000">
            <w:pPr>
              <w:pStyle w:val="TableParagraph"/>
              <w:spacing w:before="1"/>
              <w:ind w:left="95"/>
              <w:jc w:val="center"/>
              <w:rPr>
                <w:sz w:val="28"/>
                <w:szCs w:val="28"/>
              </w:rPr>
            </w:pPr>
            <w:r w:rsidRPr="00FA1039">
              <w:rPr>
                <w:color w:val="050505"/>
                <w:spacing w:val="-5"/>
                <w:w w:val="130"/>
                <w:sz w:val="28"/>
                <w:szCs w:val="28"/>
              </w:rPr>
              <w:t>100</w:t>
            </w:r>
          </w:p>
        </w:tc>
      </w:tr>
      <w:tr w:rsidR="00146480" w:rsidRPr="00FA1039" w14:paraId="16DD1415" w14:textId="77777777" w:rsidTr="00B447ED">
        <w:trPr>
          <w:trHeight w:val="394"/>
        </w:trPr>
        <w:tc>
          <w:tcPr>
            <w:tcW w:w="2024" w:type="dxa"/>
            <w:tcBorders>
              <w:top w:val="single" w:sz="24" w:space="0" w:color="000000"/>
            </w:tcBorders>
          </w:tcPr>
          <w:p w14:paraId="4E577038" w14:textId="3CA92C77" w:rsidR="00146480" w:rsidRPr="00FA1039" w:rsidRDefault="00B447ED" w:rsidP="00B447ED">
            <w:pPr>
              <w:pStyle w:val="TableParagraph"/>
              <w:tabs>
                <w:tab w:val="left" w:leader="dot" w:pos="697"/>
              </w:tabs>
              <w:spacing w:before="65" w:line="99" w:lineRule="exact"/>
              <w:ind w:left="55"/>
              <w:rPr>
                <w:sz w:val="28"/>
                <w:szCs w:val="28"/>
              </w:rPr>
            </w:pPr>
            <w:r w:rsidRPr="00FA1039">
              <w:rPr>
                <w:sz w:val="28"/>
                <w:szCs w:val="28"/>
              </w:rPr>
              <w:t>HALF Yearly</w:t>
            </w:r>
          </w:p>
          <w:p w14:paraId="13485D56" w14:textId="2B1A10ED" w:rsidR="00B447ED" w:rsidRPr="00FA1039" w:rsidRDefault="00B447ED" w:rsidP="00B447ED">
            <w:pPr>
              <w:pStyle w:val="TableParagraph"/>
              <w:tabs>
                <w:tab w:val="left" w:leader="dot" w:pos="697"/>
              </w:tabs>
              <w:spacing w:before="65" w:line="99" w:lineRule="exact"/>
              <w:ind w:left="55"/>
              <w:rPr>
                <w:sz w:val="28"/>
                <w:szCs w:val="28"/>
              </w:rPr>
            </w:pPr>
            <w:r w:rsidRPr="00FA1039">
              <w:rPr>
                <w:sz w:val="28"/>
                <w:szCs w:val="28"/>
              </w:rPr>
              <w:t>40 MARKS</w:t>
            </w:r>
          </w:p>
        </w:tc>
        <w:tc>
          <w:tcPr>
            <w:tcW w:w="1507" w:type="dxa"/>
            <w:vMerge/>
            <w:tcBorders>
              <w:top w:val="nil"/>
            </w:tcBorders>
          </w:tcPr>
          <w:p w14:paraId="5A317885" w14:textId="77777777" w:rsidR="00146480" w:rsidRPr="00FA1039" w:rsidRDefault="00146480">
            <w:pPr>
              <w:rPr>
                <w:sz w:val="28"/>
                <w:szCs w:val="28"/>
              </w:rPr>
            </w:pPr>
          </w:p>
        </w:tc>
        <w:tc>
          <w:tcPr>
            <w:tcW w:w="1484" w:type="dxa"/>
            <w:vMerge/>
            <w:tcBorders>
              <w:top w:val="nil"/>
            </w:tcBorders>
          </w:tcPr>
          <w:p w14:paraId="36E95CB6" w14:textId="77777777" w:rsidR="00146480" w:rsidRPr="00FA1039" w:rsidRDefault="00146480">
            <w:pPr>
              <w:rPr>
                <w:sz w:val="28"/>
                <w:szCs w:val="28"/>
              </w:rPr>
            </w:pPr>
          </w:p>
        </w:tc>
        <w:tc>
          <w:tcPr>
            <w:tcW w:w="1476" w:type="dxa"/>
            <w:vMerge/>
            <w:tcBorders>
              <w:top w:val="nil"/>
            </w:tcBorders>
          </w:tcPr>
          <w:p w14:paraId="31967627" w14:textId="77777777" w:rsidR="00146480" w:rsidRPr="00FA1039" w:rsidRDefault="00146480">
            <w:pPr>
              <w:rPr>
                <w:sz w:val="28"/>
                <w:szCs w:val="28"/>
              </w:rPr>
            </w:pPr>
          </w:p>
        </w:tc>
        <w:tc>
          <w:tcPr>
            <w:tcW w:w="757" w:type="dxa"/>
            <w:vMerge/>
            <w:tcBorders>
              <w:top w:val="nil"/>
            </w:tcBorders>
          </w:tcPr>
          <w:p w14:paraId="743F8D4F" w14:textId="77777777" w:rsidR="00146480" w:rsidRPr="00FA1039" w:rsidRDefault="00146480">
            <w:pPr>
              <w:rPr>
                <w:sz w:val="28"/>
                <w:szCs w:val="28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14:paraId="451CF30E" w14:textId="77777777" w:rsidR="00146480" w:rsidRPr="00FA1039" w:rsidRDefault="00146480">
            <w:pPr>
              <w:rPr>
                <w:sz w:val="28"/>
                <w:szCs w:val="28"/>
              </w:rPr>
            </w:pPr>
          </w:p>
        </w:tc>
        <w:tc>
          <w:tcPr>
            <w:tcW w:w="1483" w:type="dxa"/>
            <w:vMerge/>
            <w:tcBorders>
              <w:top w:val="nil"/>
            </w:tcBorders>
          </w:tcPr>
          <w:p w14:paraId="02A53489" w14:textId="77777777" w:rsidR="00146480" w:rsidRPr="00FA1039" w:rsidRDefault="00146480">
            <w:pPr>
              <w:rPr>
                <w:sz w:val="28"/>
                <w:szCs w:val="28"/>
              </w:rPr>
            </w:pPr>
          </w:p>
        </w:tc>
      </w:tr>
    </w:tbl>
    <w:p w14:paraId="3A5838D5" w14:textId="77777777" w:rsidR="00146480" w:rsidRPr="00FA1039" w:rsidRDefault="00146480">
      <w:pPr>
        <w:rPr>
          <w:sz w:val="28"/>
          <w:szCs w:val="28"/>
        </w:rPr>
        <w:sectPr w:rsidR="00146480" w:rsidRPr="00FA1039">
          <w:type w:val="continuous"/>
          <w:pgSz w:w="11900" w:h="15640"/>
          <w:pgMar w:top="140" w:right="1275" w:bottom="280" w:left="1417" w:header="720" w:footer="720" w:gutter="0"/>
          <w:cols w:space="720"/>
        </w:sectPr>
      </w:pPr>
    </w:p>
    <w:tbl>
      <w:tblPr>
        <w:tblW w:w="0" w:type="auto"/>
        <w:tblInd w:w="12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83"/>
        <w:gridCol w:w="1493"/>
        <w:gridCol w:w="1493"/>
        <w:gridCol w:w="1493"/>
        <w:gridCol w:w="737"/>
        <w:gridCol w:w="747"/>
        <w:gridCol w:w="1503"/>
      </w:tblGrid>
      <w:tr w:rsidR="00146480" w:rsidRPr="00FA1039" w14:paraId="55DCD9EA" w14:textId="77777777">
        <w:trPr>
          <w:trHeight w:val="195"/>
        </w:trPr>
        <w:tc>
          <w:tcPr>
            <w:tcW w:w="8949" w:type="dxa"/>
            <w:gridSpan w:val="7"/>
          </w:tcPr>
          <w:p w14:paraId="65890DA2" w14:textId="77777777" w:rsidR="00146480" w:rsidRPr="00FA1039" w:rsidRDefault="00000000">
            <w:pPr>
              <w:pStyle w:val="TableParagraph"/>
              <w:spacing w:before="40" w:line="135" w:lineRule="exact"/>
              <w:ind w:left="71"/>
              <w:jc w:val="center"/>
              <w:rPr>
                <w:sz w:val="28"/>
                <w:szCs w:val="28"/>
              </w:rPr>
            </w:pPr>
            <w:r w:rsidRPr="00FA1039">
              <w:rPr>
                <w:color w:val="0A0A0A"/>
                <w:spacing w:val="-2"/>
                <w:w w:val="115"/>
                <w:sz w:val="28"/>
                <w:szCs w:val="28"/>
              </w:rPr>
              <w:lastRenderedPageBreak/>
              <w:t>Term2</w:t>
            </w:r>
          </w:p>
        </w:tc>
      </w:tr>
      <w:tr w:rsidR="00146480" w:rsidRPr="00FA1039" w14:paraId="6FA2629B" w14:textId="77777777">
        <w:trPr>
          <w:trHeight w:val="402"/>
        </w:trPr>
        <w:tc>
          <w:tcPr>
            <w:tcW w:w="1483" w:type="dxa"/>
          </w:tcPr>
          <w:p w14:paraId="14A0CC96" w14:textId="77777777" w:rsidR="00146480" w:rsidRPr="00FA1039" w:rsidRDefault="00146480">
            <w:pPr>
              <w:pStyle w:val="TableParagraph"/>
              <w:spacing w:before="16"/>
              <w:rPr>
                <w:sz w:val="28"/>
                <w:szCs w:val="28"/>
              </w:rPr>
            </w:pPr>
          </w:p>
          <w:p w14:paraId="77D56384" w14:textId="757EA72D" w:rsidR="00146480" w:rsidRPr="00FA1039" w:rsidRDefault="00000000">
            <w:pPr>
              <w:pStyle w:val="TableParagraph"/>
              <w:ind w:left="64"/>
              <w:jc w:val="center"/>
              <w:rPr>
                <w:b/>
                <w:sz w:val="28"/>
                <w:szCs w:val="28"/>
              </w:rPr>
            </w:pPr>
            <w:r w:rsidRPr="00FA1039">
              <w:rPr>
                <w:b/>
                <w:color w:val="0A0A0A"/>
                <w:spacing w:val="-2"/>
                <w:w w:val="105"/>
                <w:sz w:val="28"/>
                <w:szCs w:val="28"/>
              </w:rPr>
              <w:t>Mar</w:t>
            </w:r>
            <w:r w:rsidR="00CA2DDD" w:rsidRPr="00FA1039">
              <w:rPr>
                <w:b/>
                <w:color w:val="0A0A0A"/>
                <w:spacing w:val="-2"/>
                <w:w w:val="105"/>
                <w:sz w:val="28"/>
                <w:szCs w:val="28"/>
              </w:rPr>
              <w:t>ks</w:t>
            </w:r>
          </w:p>
        </w:tc>
        <w:tc>
          <w:tcPr>
            <w:tcW w:w="1493" w:type="dxa"/>
          </w:tcPr>
          <w:p w14:paraId="5057B4AA" w14:textId="77777777" w:rsidR="00146480" w:rsidRPr="00FA1039" w:rsidRDefault="00000000">
            <w:pPr>
              <w:pStyle w:val="TableParagraph"/>
              <w:spacing w:before="159"/>
              <w:ind w:left="342"/>
              <w:rPr>
                <w:b/>
                <w:sz w:val="28"/>
                <w:szCs w:val="28"/>
              </w:rPr>
            </w:pPr>
            <w:r w:rsidRPr="00FA1039">
              <w:rPr>
                <w:b/>
                <w:color w:val="0A0A0A"/>
                <w:spacing w:val="-2"/>
                <w:sz w:val="28"/>
                <w:szCs w:val="28"/>
              </w:rPr>
              <w:t>Attendance</w:t>
            </w:r>
          </w:p>
        </w:tc>
        <w:tc>
          <w:tcPr>
            <w:tcW w:w="1493" w:type="dxa"/>
          </w:tcPr>
          <w:p w14:paraId="4FBAC562" w14:textId="77777777" w:rsidR="00146480" w:rsidRPr="00FA1039" w:rsidRDefault="00000000">
            <w:pPr>
              <w:pStyle w:val="TableParagraph"/>
              <w:spacing w:before="168"/>
              <w:ind w:left="50"/>
              <w:rPr>
                <w:sz w:val="28"/>
                <w:szCs w:val="28"/>
              </w:rPr>
            </w:pPr>
            <w:r w:rsidRPr="00FA1039">
              <w:rPr>
                <w:color w:val="0A0A0A"/>
                <w:spacing w:val="-2"/>
                <w:w w:val="110"/>
                <w:sz w:val="28"/>
                <w:szCs w:val="28"/>
              </w:rPr>
              <w:t>Subject</w:t>
            </w:r>
            <w:r w:rsidRPr="00FA1039">
              <w:rPr>
                <w:color w:val="0A0A0A"/>
                <w:spacing w:val="-25"/>
                <w:w w:val="110"/>
                <w:sz w:val="28"/>
                <w:szCs w:val="28"/>
              </w:rPr>
              <w:t xml:space="preserve"> </w:t>
            </w:r>
            <w:r w:rsidRPr="00FA1039">
              <w:rPr>
                <w:color w:val="0A0A0A"/>
                <w:spacing w:val="-2"/>
                <w:w w:val="110"/>
                <w:sz w:val="28"/>
                <w:szCs w:val="28"/>
              </w:rPr>
              <w:t>Enrichment</w:t>
            </w:r>
          </w:p>
        </w:tc>
        <w:tc>
          <w:tcPr>
            <w:tcW w:w="1493" w:type="dxa"/>
          </w:tcPr>
          <w:p w14:paraId="4B332275" w14:textId="0CAAB9BC" w:rsidR="00146480" w:rsidRPr="00FA1039" w:rsidRDefault="00CA2DDD">
            <w:pPr>
              <w:pStyle w:val="TableParagraph"/>
              <w:spacing w:before="168"/>
              <w:ind w:left="-2" w:right="-15"/>
              <w:rPr>
                <w:sz w:val="28"/>
                <w:szCs w:val="28"/>
              </w:rPr>
            </w:pPr>
            <w:r w:rsidRPr="00FA1039">
              <w:rPr>
                <w:color w:val="0A0A0A"/>
                <w:w w:val="115"/>
                <w:sz w:val="28"/>
                <w:szCs w:val="28"/>
              </w:rPr>
              <w:t xml:space="preserve">Multiple </w:t>
            </w:r>
            <w:r w:rsidRPr="00FA1039">
              <w:rPr>
                <w:color w:val="0A0A0A"/>
                <w:spacing w:val="-6"/>
                <w:w w:val="105"/>
                <w:sz w:val="28"/>
                <w:szCs w:val="28"/>
              </w:rPr>
              <w:t>Assessment</w:t>
            </w:r>
          </w:p>
        </w:tc>
        <w:tc>
          <w:tcPr>
            <w:tcW w:w="737" w:type="dxa"/>
          </w:tcPr>
          <w:p w14:paraId="03BDC4E4" w14:textId="0E789933" w:rsidR="00146480" w:rsidRPr="00FA1039" w:rsidRDefault="00CA2DDD">
            <w:pPr>
              <w:pStyle w:val="TableParagraph"/>
              <w:spacing w:before="168"/>
              <w:ind w:left="56"/>
              <w:rPr>
                <w:sz w:val="28"/>
                <w:szCs w:val="28"/>
              </w:rPr>
            </w:pPr>
            <w:r w:rsidRPr="00FA1039">
              <w:rPr>
                <w:color w:val="0A0A0A"/>
                <w:spacing w:val="-2"/>
                <w:w w:val="115"/>
                <w:sz w:val="28"/>
                <w:szCs w:val="28"/>
              </w:rPr>
              <w:t>Portfolio</w:t>
            </w:r>
          </w:p>
        </w:tc>
        <w:tc>
          <w:tcPr>
            <w:tcW w:w="747" w:type="dxa"/>
          </w:tcPr>
          <w:p w14:paraId="2236FEE6" w14:textId="77777777" w:rsidR="00146480" w:rsidRPr="00FA1039" w:rsidRDefault="00000000">
            <w:pPr>
              <w:pStyle w:val="TableParagraph"/>
              <w:spacing w:before="168"/>
              <w:ind w:left="34" w:right="-29"/>
              <w:rPr>
                <w:sz w:val="28"/>
                <w:szCs w:val="28"/>
              </w:rPr>
            </w:pPr>
            <w:r w:rsidRPr="00FA1039">
              <w:rPr>
                <w:color w:val="0A0A0A"/>
                <w:spacing w:val="-2"/>
                <w:w w:val="110"/>
                <w:sz w:val="28"/>
                <w:szCs w:val="28"/>
              </w:rPr>
              <w:t>Life</w:t>
            </w:r>
            <w:r w:rsidRPr="00FA1039">
              <w:rPr>
                <w:color w:val="0A0A0A"/>
                <w:spacing w:val="-20"/>
                <w:w w:val="110"/>
                <w:sz w:val="28"/>
                <w:szCs w:val="28"/>
              </w:rPr>
              <w:t xml:space="preserve"> </w:t>
            </w:r>
            <w:r w:rsidRPr="00FA1039">
              <w:rPr>
                <w:color w:val="0A0A0A"/>
                <w:spacing w:val="-2"/>
                <w:w w:val="115"/>
                <w:sz w:val="28"/>
                <w:szCs w:val="28"/>
              </w:rPr>
              <w:t>Skill•</w:t>
            </w:r>
          </w:p>
        </w:tc>
        <w:tc>
          <w:tcPr>
            <w:tcW w:w="1503" w:type="dxa"/>
          </w:tcPr>
          <w:p w14:paraId="32DD8D81" w14:textId="77777777" w:rsidR="00146480" w:rsidRPr="00FA1039" w:rsidRDefault="00146480">
            <w:pPr>
              <w:pStyle w:val="TableParagraph"/>
              <w:spacing w:before="5"/>
              <w:rPr>
                <w:sz w:val="28"/>
                <w:szCs w:val="28"/>
              </w:rPr>
            </w:pPr>
          </w:p>
          <w:p w14:paraId="788A606E" w14:textId="313B9D55" w:rsidR="00146480" w:rsidRPr="00FA1039" w:rsidRDefault="00000000">
            <w:pPr>
              <w:pStyle w:val="TableParagraph"/>
              <w:ind w:left="326"/>
              <w:rPr>
                <w:sz w:val="28"/>
                <w:szCs w:val="28"/>
              </w:rPr>
            </w:pPr>
            <w:r w:rsidRPr="00FA1039">
              <w:rPr>
                <w:color w:val="0A0A0A"/>
                <w:spacing w:val="-2"/>
                <w:w w:val="110"/>
                <w:sz w:val="28"/>
                <w:szCs w:val="28"/>
              </w:rPr>
              <w:t>Tota</w:t>
            </w:r>
            <w:r w:rsidR="00CA2DDD" w:rsidRPr="00FA1039">
              <w:rPr>
                <w:color w:val="0A0A0A"/>
                <w:spacing w:val="-2"/>
                <w:w w:val="110"/>
                <w:sz w:val="28"/>
                <w:szCs w:val="28"/>
              </w:rPr>
              <w:t xml:space="preserve">l </w:t>
            </w:r>
            <w:r w:rsidRPr="00FA1039">
              <w:rPr>
                <w:color w:val="0A0A0A"/>
                <w:spacing w:val="-2"/>
                <w:w w:val="110"/>
                <w:sz w:val="28"/>
                <w:szCs w:val="28"/>
              </w:rPr>
              <w:t>Term1</w:t>
            </w:r>
          </w:p>
        </w:tc>
      </w:tr>
      <w:tr w:rsidR="0063301D" w:rsidRPr="00FA1039" w14:paraId="6002DE58" w14:textId="77777777">
        <w:trPr>
          <w:trHeight w:val="171"/>
        </w:trPr>
        <w:tc>
          <w:tcPr>
            <w:tcW w:w="1483" w:type="dxa"/>
            <w:tcBorders>
              <w:bottom w:val="single" w:sz="24" w:space="0" w:color="000000"/>
            </w:tcBorders>
          </w:tcPr>
          <w:p w14:paraId="44A9D100" w14:textId="77777777" w:rsidR="0063301D" w:rsidRPr="00FA1039" w:rsidRDefault="0063301D" w:rsidP="0063301D">
            <w:pPr>
              <w:pStyle w:val="TableParagraph"/>
              <w:spacing w:before="73" w:line="68" w:lineRule="exact"/>
              <w:ind w:left="145"/>
              <w:rPr>
                <w:sz w:val="28"/>
                <w:szCs w:val="28"/>
              </w:rPr>
            </w:pPr>
            <w:r w:rsidRPr="00FA1039">
              <w:rPr>
                <w:sz w:val="28"/>
                <w:szCs w:val="28"/>
              </w:rPr>
              <w:t xml:space="preserve">Periodic Test  </w:t>
            </w:r>
          </w:p>
          <w:p w14:paraId="41C3D766" w14:textId="77777777" w:rsidR="0063301D" w:rsidRPr="00FA1039" w:rsidRDefault="0063301D" w:rsidP="0063301D">
            <w:pPr>
              <w:pStyle w:val="TableParagraph"/>
              <w:spacing w:before="73" w:line="68" w:lineRule="exact"/>
              <w:ind w:left="145"/>
              <w:rPr>
                <w:sz w:val="28"/>
                <w:szCs w:val="28"/>
              </w:rPr>
            </w:pPr>
          </w:p>
          <w:p w14:paraId="112B3B33" w14:textId="77777777" w:rsidR="0063301D" w:rsidRPr="00FA1039" w:rsidRDefault="0063301D" w:rsidP="0063301D">
            <w:pPr>
              <w:pStyle w:val="TableParagraph"/>
              <w:spacing w:before="73" w:line="68" w:lineRule="exact"/>
              <w:ind w:left="145"/>
              <w:rPr>
                <w:sz w:val="28"/>
                <w:szCs w:val="28"/>
              </w:rPr>
            </w:pPr>
            <w:r w:rsidRPr="00FA1039">
              <w:rPr>
                <w:sz w:val="28"/>
                <w:szCs w:val="28"/>
              </w:rPr>
              <w:t>20 Marks</w:t>
            </w:r>
          </w:p>
          <w:p w14:paraId="43ADBDE2" w14:textId="2EB0834C" w:rsidR="0063301D" w:rsidRPr="00FA1039" w:rsidRDefault="0063301D" w:rsidP="0063301D">
            <w:pPr>
              <w:pStyle w:val="TableParagraph"/>
              <w:tabs>
                <w:tab w:val="left" w:pos="570"/>
                <w:tab w:val="center" w:pos="793"/>
              </w:tabs>
              <w:spacing w:before="48" w:line="102" w:lineRule="exact"/>
              <w:ind w:left="134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493" w:type="dxa"/>
            <w:vMerge w:val="restart"/>
          </w:tcPr>
          <w:p w14:paraId="7B5A5E64" w14:textId="77777777" w:rsidR="0063301D" w:rsidRPr="00FA1039" w:rsidRDefault="0063301D" w:rsidP="0063301D">
            <w:pPr>
              <w:pStyle w:val="TableParagraph"/>
              <w:spacing w:before="178"/>
              <w:ind w:left="158"/>
              <w:jc w:val="center"/>
              <w:rPr>
                <w:sz w:val="28"/>
                <w:szCs w:val="28"/>
              </w:rPr>
            </w:pPr>
            <w:r w:rsidRPr="00FA1039">
              <w:rPr>
                <w:color w:val="0A0A0A"/>
                <w:spacing w:val="-10"/>
                <w:w w:val="185"/>
                <w:sz w:val="28"/>
                <w:szCs w:val="28"/>
              </w:rPr>
              <w:t>5</w:t>
            </w:r>
          </w:p>
        </w:tc>
        <w:tc>
          <w:tcPr>
            <w:tcW w:w="1493" w:type="dxa"/>
            <w:vMerge w:val="restart"/>
          </w:tcPr>
          <w:p w14:paraId="54E4139E" w14:textId="77777777" w:rsidR="0063301D" w:rsidRPr="00FA1039" w:rsidRDefault="0063301D" w:rsidP="0063301D">
            <w:pPr>
              <w:pStyle w:val="TableParagraph"/>
              <w:spacing w:before="15"/>
              <w:rPr>
                <w:sz w:val="28"/>
                <w:szCs w:val="28"/>
              </w:rPr>
            </w:pPr>
          </w:p>
          <w:p w14:paraId="4CD186D0" w14:textId="77777777" w:rsidR="0063301D" w:rsidRPr="00FA1039" w:rsidRDefault="0063301D" w:rsidP="0063301D">
            <w:pPr>
              <w:pStyle w:val="TableParagraph"/>
              <w:ind w:left="669"/>
              <w:rPr>
                <w:sz w:val="28"/>
                <w:szCs w:val="28"/>
              </w:rPr>
            </w:pPr>
            <w:r w:rsidRPr="00FA1039">
              <w:rPr>
                <w:color w:val="0A0A0A"/>
                <w:spacing w:val="-5"/>
                <w:w w:val="185"/>
                <w:sz w:val="28"/>
                <w:szCs w:val="28"/>
              </w:rPr>
              <w:t>10</w:t>
            </w:r>
          </w:p>
        </w:tc>
        <w:tc>
          <w:tcPr>
            <w:tcW w:w="1493" w:type="dxa"/>
            <w:vMerge w:val="restart"/>
          </w:tcPr>
          <w:p w14:paraId="1D2DC16A" w14:textId="77777777" w:rsidR="0063301D" w:rsidRPr="00FA1039" w:rsidRDefault="0063301D" w:rsidP="0063301D">
            <w:pPr>
              <w:pStyle w:val="TableParagraph"/>
              <w:spacing w:before="15"/>
              <w:rPr>
                <w:sz w:val="28"/>
                <w:szCs w:val="28"/>
              </w:rPr>
            </w:pPr>
          </w:p>
          <w:p w14:paraId="7F61CFE7" w14:textId="77777777" w:rsidR="0063301D" w:rsidRPr="00FA1039" w:rsidRDefault="0063301D" w:rsidP="0063301D">
            <w:pPr>
              <w:pStyle w:val="TableParagraph"/>
              <w:ind w:left="669"/>
              <w:rPr>
                <w:sz w:val="28"/>
                <w:szCs w:val="28"/>
              </w:rPr>
            </w:pPr>
            <w:r w:rsidRPr="00FA1039">
              <w:rPr>
                <w:color w:val="0A0A0A"/>
                <w:spacing w:val="-5"/>
                <w:w w:val="185"/>
                <w:sz w:val="28"/>
                <w:szCs w:val="28"/>
              </w:rPr>
              <w:t>10</w:t>
            </w:r>
          </w:p>
        </w:tc>
        <w:tc>
          <w:tcPr>
            <w:tcW w:w="737" w:type="dxa"/>
            <w:vMerge w:val="restart"/>
          </w:tcPr>
          <w:p w14:paraId="6671CD4C" w14:textId="77777777" w:rsidR="0063301D" w:rsidRPr="00FA1039" w:rsidRDefault="0063301D" w:rsidP="0063301D">
            <w:pPr>
              <w:pStyle w:val="TableParagraph"/>
              <w:spacing w:before="178"/>
              <w:ind w:left="344"/>
              <w:rPr>
                <w:sz w:val="28"/>
                <w:szCs w:val="28"/>
              </w:rPr>
            </w:pPr>
            <w:r w:rsidRPr="00FA1039">
              <w:rPr>
                <w:color w:val="0A0A0A"/>
                <w:spacing w:val="-10"/>
                <w:w w:val="185"/>
                <w:sz w:val="28"/>
                <w:szCs w:val="28"/>
              </w:rPr>
              <w:t>5</w:t>
            </w:r>
          </w:p>
        </w:tc>
        <w:tc>
          <w:tcPr>
            <w:tcW w:w="747" w:type="dxa"/>
            <w:vMerge w:val="restart"/>
          </w:tcPr>
          <w:p w14:paraId="36DDCA88" w14:textId="77777777" w:rsidR="0063301D" w:rsidRPr="00FA1039" w:rsidRDefault="0063301D" w:rsidP="0063301D">
            <w:pPr>
              <w:pStyle w:val="TableParagraph"/>
              <w:spacing w:before="15"/>
              <w:rPr>
                <w:sz w:val="28"/>
                <w:szCs w:val="28"/>
              </w:rPr>
            </w:pPr>
          </w:p>
          <w:p w14:paraId="75AF88C9" w14:textId="77777777" w:rsidR="0063301D" w:rsidRPr="00FA1039" w:rsidRDefault="0063301D" w:rsidP="0063301D">
            <w:pPr>
              <w:pStyle w:val="TableParagraph"/>
              <w:ind w:left="294"/>
              <w:rPr>
                <w:sz w:val="28"/>
                <w:szCs w:val="28"/>
              </w:rPr>
            </w:pPr>
            <w:r w:rsidRPr="00FA1039">
              <w:rPr>
                <w:color w:val="0A0A0A"/>
                <w:spacing w:val="-5"/>
                <w:w w:val="185"/>
                <w:sz w:val="28"/>
                <w:szCs w:val="28"/>
              </w:rPr>
              <w:t>10</w:t>
            </w:r>
          </w:p>
        </w:tc>
        <w:tc>
          <w:tcPr>
            <w:tcW w:w="1503" w:type="dxa"/>
            <w:vMerge w:val="restart"/>
          </w:tcPr>
          <w:p w14:paraId="6A1F8EDD" w14:textId="77777777" w:rsidR="0063301D" w:rsidRPr="00FA1039" w:rsidRDefault="0063301D" w:rsidP="0063301D">
            <w:pPr>
              <w:pStyle w:val="TableParagraph"/>
              <w:spacing w:before="15"/>
              <w:rPr>
                <w:sz w:val="28"/>
                <w:szCs w:val="28"/>
              </w:rPr>
            </w:pPr>
          </w:p>
          <w:p w14:paraId="57B89A43" w14:textId="77777777" w:rsidR="0063301D" w:rsidRPr="00FA1039" w:rsidRDefault="0063301D" w:rsidP="0063301D">
            <w:pPr>
              <w:pStyle w:val="TableParagraph"/>
              <w:ind w:left="618"/>
              <w:rPr>
                <w:sz w:val="28"/>
                <w:szCs w:val="28"/>
              </w:rPr>
            </w:pPr>
            <w:r w:rsidRPr="00FA1039">
              <w:rPr>
                <w:color w:val="0A0A0A"/>
                <w:spacing w:val="-5"/>
                <w:w w:val="185"/>
                <w:sz w:val="28"/>
                <w:szCs w:val="28"/>
              </w:rPr>
              <w:t>100</w:t>
            </w:r>
          </w:p>
        </w:tc>
      </w:tr>
      <w:tr w:rsidR="0063301D" w:rsidRPr="00FA1039" w14:paraId="22B6F6B0" w14:textId="77777777">
        <w:trPr>
          <w:trHeight w:val="190"/>
        </w:trPr>
        <w:tc>
          <w:tcPr>
            <w:tcW w:w="1483" w:type="dxa"/>
            <w:tcBorders>
              <w:top w:val="single" w:sz="24" w:space="0" w:color="000000"/>
            </w:tcBorders>
          </w:tcPr>
          <w:p w14:paraId="428AD085" w14:textId="77777777" w:rsidR="0063301D" w:rsidRPr="00FA1039" w:rsidRDefault="0063301D" w:rsidP="0063301D">
            <w:pPr>
              <w:pStyle w:val="TableParagraph"/>
              <w:tabs>
                <w:tab w:val="left" w:leader="dot" w:pos="697"/>
              </w:tabs>
              <w:spacing w:before="65" w:line="99" w:lineRule="exact"/>
              <w:ind w:left="55"/>
              <w:rPr>
                <w:sz w:val="28"/>
                <w:szCs w:val="28"/>
              </w:rPr>
            </w:pPr>
            <w:r w:rsidRPr="00FA1039">
              <w:rPr>
                <w:sz w:val="28"/>
                <w:szCs w:val="28"/>
              </w:rPr>
              <w:t>HALF Yearly</w:t>
            </w:r>
          </w:p>
          <w:p w14:paraId="6918C649" w14:textId="626E529C" w:rsidR="0063301D" w:rsidRPr="00FA1039" w:rsidRDefault="0063301D" w:rsidP="0063301D">
            <w:pPr>
              <w:pStyle w:val="TableParagraph"/>
              <w:spacing w:before="82" w:line="88" w:lineRule="exact"/>
              <w:ind w:right="5"/>
              <w:rPr>
                <w:sz w:val="28"/>
                <w:szCs w:val="28"/>
              </w:rPr>
            </w:pPr>
            <w:r w:rsidRPr="00FA1039">
              <w:rPr>
                <w:sz w:val="28"/>
                <w:szCs w:val="28"/>
              </w:rPr>
              <w:t>40 MARKS</w:t>
            </w:r>
          </w:p>
        </w:tc>
        <w:tc>
          <w:tcPr>
            <w:tcW w:w="1493" w:type="dxa"/>
            <w:vMerge/>
            <w:tcBorders>
              <w:top w:val="nil"/>
            </w:tcBorders>
          </w:tcPr>
          <w:p w14:paraId="767BC312" w14:textId="77777777" w:rsidR="0063301D" w:rsidRPr="00FA1039" w:rsidRDefault="0063301D" w:rsidP="0063301D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  <w:vMerge/>
            <w:tcBorders>
              <w:top w:val="nil"/>
            </w:tcBorders>
          </w:tcPr>
          <w:p w14:paraId="04F7809B" w14:textId="77777777" w:rsidR="0063301D" w:rsidRPr="00FA1039" w:rsidRDefault="0063301D" w:rsidP="0063301D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  <w:vMerge/>
            <w:tcBorders>
              <w:top w:val="nil"/>
            </w:tcBorders>
          </w:tcPr>
          <w:p w14:paraId="260D5F8D" w14:textId="77777777" w:rsidR="0063301D" w:rsidRPr="00FA1039" w:rsidRDefault="0063301D" w:rsidP="0063301D">
            <w:pPr>
              <w:rPr>
                <w:sz w:val="28"/>
                <w:szCs w:val="28"/>
              </w:rPr>
            </w:pPr>
          </w:p>
        </w:tc>
        <w:tc>
          <w:tcPr>
            <w:tcW w:w="737" w:type="dxa"/>
            <w:vMerge/>
            <w:tcBorders>
              <w:top w:val="nil"/>
            </w:tcBorders>
          </w:tcPr>
          <w:p w14:paraId="6A176243" w14:textId="77777777" w:rsidR="0063301D" w:rsidRPr="00FA1039" w:rsidRDefault="0063301D" w:rsidP="0063301D">
            <w:pPr>
              <w:rPr>
                <w:sz w:val="28"/>
                <w:szCs w:val="28"/>
              </w:rPr>
            </w:pPr>
          </w:p>
        </w:tc>
        <w:tc>
          <w:tcPr>
            <w:tcW w:w="747" w:type="dxa"/>
            <w:vMerge/>
            <w:tcBorders>
              <w:top w:val="nil"/>
            </w:tcBorders>
          </w:tcPr>
          <w:p w14:paraId="1E218D77" w14:textId="77777777" w:rsidR="0063301D" w:rsidRPr="00FA1039" w:rsidRDefault="0063301D" w:rsidP="0063301D">
            <w:pPr>
              <w:rPr>
                <w:sz w:val="28"/>
                <w:szCs w:val="28"/>
              </w:rPr>
            </w:pPr>
          </w:p>
        </w:tc>
        <w:tc>
          <w:tcPr>
            <w:tcW w:w="1503" w:type="dxa"/>
            <w:vMerge/>
            <w:tcBorders>
              <w:top w:val="nil"/>
            </w:tcBorders>
          </w:tcPr>
          <w:p w14:paraId="083CE201" w14:textId="77777777" w:rsidR="0063301D" w:rsidRPr="00FA1039" w:rsidRDefault="0063301D" w:rsidP="0063301D">
            <w:pPr>
              <w:rPr>
                <w:sz w:val="28"/>
                <w:szCs w:val="28"/>
              </w:rPr>
            </w:pPr>
          </w:p>
        </w:tc>
      </w:tr>
    </w:tbl>
    <w:p w14:paraId="60228BDC" w14:textId="77777777" w:rsidR="00146480" w:rsidRPr="00FA1039" w:rsidRDefault="00000000">
      <w:pPr>
        <w:pStyle w:val="BodyText"/>
        <w:spacing w:before="225"/>
        <w:ind w:left="2209" w:right="2265"/>
        <w:jc w:val="center"/>
        <w:rPr>
          <w:sz w:val="28"/>
          <w:szCs w:val="28"/>
        </w:rPr>
      </w:pPr>
      <w:r w:rsidRPr="00FA1039">
        <w:rPr>
          <w:color w:val="0A0A0A"/>
          <w:w w:val="105"/>
          <w:sz w:val="28"/>
          <w:szCs w:val="28"/>
          <w:u w:val="thick" w:color="0A0A0A"/>
        </w:rPr>
        <w:t>Classes</w:t>
      </w:r>
      <w:r w:rsidRPr="00FA1039">
        <w:rPr>
          <w:color w:val="0A0A0A"/>
          <w:spacing w:val="-38"/>
          <w:w w:val="105"/>
          <w:sz w:val="28"/>
          <w:szCs w:val="28"/>
          <w:u w:val="thick" w:color="0A0A0A"/>
        </w:rPr>
        <w:t xml:space="preserve"> </w:t>
      </w:r>
      <w:r w:rsidRPr="00FA1039">
        <w:rPr>
          <w:color w:val="0A0A0A"/>
          <w:w w:val="105"/>
          <w:sz w:val="28"/>
          <w:szCs w:val="28"/>
          <w:u w:val="thick" w:color="0A0A0A"/>
        </w:rPr>
        <w:t>Ill</w:t>
      </w:r>
      <w:r w:rsidRPr="00FA1039">
        <w:rPr>
          <w:color w:val="0A0A0A"/>
          <w:spacing w:val="6"/>
          <w:w w:val="105"/>
          <w:sz w:val="28"/>
          <w:szCs w:val="28"/>
          <w:u w:val="thick" w:color="0A0A0A"/>
        </w:rPr>
        <w:t xml:space="preserve"> </w:t>
      </w:r>
      <w:r w:rsidRPr="00FA1039">
        <w:rPr>
          <w:color w:val="0A0A0A"/>
          <w:w w:val="105"/>
          <w:sz w:val="28"/>
          <w:szCs w:val="28"/>
          <w:u w:val="thick" w:color="0A0A0A"/>
        </w:rPr>
        <w:t>-</w:t>
      </w:r>
      <w:r w:rsidRPr="00FA1039">
        <w:rPr>
          <w:color w:val="0A0A0A"/>
          <w:spacing w:val="-10"/>
          <w:w w:val="105"/>
          <w:sz w:val="28"/>
          <w:szCs w:val="28"/>
          <w:u w:val="thick" w:color="0A0A0A"/>
        </w:rPr>
        <w:t>V</w:t>
      </w:r>
    </w:p>
    <w:p w14:paraId="285C7388" w14:textId="77777777" w:rsidR="00146480" w:rsidRPr="00FA1039" w:rsidRDefault="00146480">
      <w:pPr>
        <w:pStyle w:val="BodyText"/>
        <w:spacing w:before="198"/>
        <w:rPr>
          <w:sz w:val="28"/>
          <w:szCs w:val="28"/>
        </w:rPr>
      </w:pPr>
    </w:p>
    <w:tbl>
      <w:tblPr>
        <w:tblW w:w="0" w:type="auto"/>
        <w:tblInd w:w="11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3"/>
        <w:gridCol w:w="1473"/>
        <w:gridCol w:w="1483"/>
        <w:gridCol w:w="1473"/>
        <w:gridCol w:w="727"/>
        <w:gridCol w:w="747"/>
        <w:gridCol w:w="1464"/>
      </w:tblGrid>
      <w:tr w:rsidR="00146480" w:rsidRPr="00FA1039" w14:paraId="1E0CDA40" w14:textId="77777777">
        <w:trPr>
          <w:trHeight w:val="205"/>
        </w:trPr>
        <w:tc>
          <w:tcPr>
            <w:tcW w:w="8840" w:type="dxa"/>
            <w:gridSpan w:val="7"/>
          </w:tcPr>
          <w:p w14:paraId="7DC8DE80" w14:textId="77777777" w:rsidR="00146480" w:rsidRPr="00FA1039" w:rsidRDefault="00000000">
            <w:pPr>
              <w:pStyle w:val="TableParagraph"/>
              <w:spacing w:before="40" w:line="145" w:lineRule="exact"/>
              <w:ind w:left="108"/>
              <w:jc w:val="center"/>
              <w:rPr>
                <w:sz w:val="28"/>
                <w:szCs w:val="28"/>
              </w:rPr>
            </w:pPr>
            <w:r w:rsidRPr="00FA1039">
              <w:rPr>
                <w:color w:val="0A0A0A"/>
                <w:spacing w:val="-2"/>
                <w:w w:val="120"/>
                <w:sz w:val="28"/>
                <w:szCs w:val="28"/>
              </w:rPr>
              <w:t>Term1</w:t>
            </w:r>
          </w:p>
        </w:tc>
      </w:tr>
      <w:tr w:rsidR="00146480" w:rsidRPr="00FA1039" w14:paraId="4DBE2AE0" w14:textId="77777777">
        <w:trPr>
          <w:trHeight w:val="431"/>
        </w:trPr>
        <w:tc>
          <w:tcPr>
            <w:tcW w:w="1473" w:type="dxa"/>
          </w:tcPr>
          <w:p w14:paraId="6E1D8591" w14:textId="77777777" w:rsidR="00146480" w:rsidRPr="00FA1039" w:rsidRDefault="00146480">
            <w:pPr>
              <w:pStyle w:val="TableParagraph"/>
              <w:spacing w:before="26"/>
              <w:rPr>
                <w:sz w:val="28"/>
                <w:szCs w:val="28"/>
              </w:rPr>
            </w:pPr>
          </w:p>
          <w:p w14:paraId="7D99EDFA" w14:textId="77777777" w:rsidR="00146480" w:rsidRPr="00FA1039" w:rsidRDefault="00000000">
            <w:pPr>
              <w:pStyle w:val="TableParagraph"/>
              <w:ind w:left="539"/>
              <w:rPr>
                <w:b/>
                <w:sz w:val="28"/>
                <w:szCs w:val="28"/>
              </w:rPr>
            </w:pPr>
            <w:r w:rsidRPr="00FA1039">
              <w:rPr>
                <w:b/>
                <w:color w:val="0A0A0A"/>
                <w:spacing w:val="-2"/>
                <w:w w:val="105"/>
                <w:sz w:val="28"/>
                <w:szCs w:val="28"/>
              </w:rPr>
              <w:t>Marks</w:t>
            </w:r>
          </w:p>
        </w:tc>
        <w:tc>
          <w:tcPr>
            <w:tcW w:w="1473" w:type="dxa"/>
          </w:tcPr>
          <w:p w14:paraId="154B9C04" w14:textId="77777777" w:rsidR="00146480" w:rsidRPr="00FA1039" w:rsidRDefault="00146480">
            <w:pPr>
              <w:pStyle w:val="TableParagraph"/>
              <w:spacing w:before="5"/>
              <w:rPr>
                <w:sz w:val="28"/>
                <w:szCs w:val="28"/>
              </w:rPr>
            </w:pPr>
          </w:p>
          <w:p w14:paraId="10ACF33D" w14:textId="77777777" w:rsidR="00146480" w:rsidRPr="00FA1039" w:rsidRDefault="00000000">
            <w:pPr>
              <w:pStyle w:val="TableParagraph"/>
              <w:ind w:left="343"/>
              <w:rPr>
                <w:sz w:val="28"/>
                <w:szCs w:val="28"/>
              </w:rPr>
            </w:pPr>
            <w:r w:rsidRPr="00FA1039">
              <w:rPr>
                <w:color w:val="0A0A0A"/>
                <w:spacing w:val="-2"/>
                <w:w w:val="105"/>
                <w:sz w:val="28"/>
                <w:szCs w:val="28"/>
              </w:rPr>
              <w:t>Attendance</w:t>
            </w:r>
          </w:p>
        </w:tc>
        <w:tc>
          <w:tcPr>
            <w:tcW w:w="1483" w:type="dxa"/>
          </w:tcPr>
          <w:p w14:paraId="55FC1DF6" w14:textId="77777777" w:rsidR="00146480" w:rsidRPr="00FA1039" w:rsidRDefault="00146480">
            <w:pPr>
              <w:pStyle w:val="TableParagraph"/>
              <w:spacing w:before="5"/>
              <w:rPr>
                <w:sz w:val="28"/>
                <w:szCs w:val="28"/>
              </w:rPr>
            </w:pPr>
          </w:p>
          <w:p w14:paraId="4416460D" w14:textId="77777777" w:rsidR="00146480" w:rsidRPr="00FA1039" w:rsidRDefault="00000000">
            <w:pPr>
              <w:pStyle w:val="TableParagraph"/>
              <w:ind w:left="61"/>
              <w:rPr>
                <w:sz w:val="28"/>
                <w:szCs w:val="28"/>
              </w:rPr>
            </w:pPr>
            <w:r w:rsidRPr="00FA1039">
              <w:rPr>
                <w:color w:val="0A0A0A"/>
                <w:w w:val="105"/>
                <w:sz w:val="28"/>
                <w:szCs w:val="28"/>
              </w:rPr>
              <w:t>Subject</w:t>
            </w:r>
            <w:r w:rsidRPr="00FA1039">
              <w:rPr>
                <w:color w:val="0A0A0A"/>
                <w:spacing w:val="-22"/>
                <w:w w:val="105"/>
                <w:sz w:val="28"/>
                <w:szCs w:val="28"/>
              </w:rPr>
              <w:t xml:space="preserve"> </w:t>
            </w:r>
            <w:r w:rsidRPr="00FA1039">
              <w:rPr>
                <w:color w:val="0A0A0A"/>
                <w:spacing w:val="-2"/>
                <w:w w:val="110"/>
                <w:sz w:val="28"/>
                <w:szCs w:val="28"/>
              </w:rPr>
              <w:t>Enrichment</w:t>
            </w:r>
          </w:p>
        </w:tc>
        <w:tc>
          <w:tcPr>
            <w:tcW w:w="1473" w:type="dxa"/>
          </w:tcPr>
          <w:p w14:paraId="258A38D7" w14:textId="77777777" w:rsidR="00146480" w:rsidRPr="00FA1039" w:rsidRDefault="00146480">
            <w:pPr>
              <w:pStyle w:val="TableParagraph"/>
              <w:spacing w:before="5"/>
              <w:rPr>
                <w:sz w:val="28"/>
                <w:szCs w:val="28"/>
              </w:rPr>
            </w:pPr>
          </w:p>
          <w:p w14:paraId="42B35AF6" w14:textId="77777777" w:rsidR="00146480" w:rsidRPr="00FA1039" w:rsidRDefault="00000000">
            <w:pPr>
              <w:pStyle w:val="TableParagraph"/>
              <w:ind w:left="16" w:right="-15"/>
              <w:rPr>
                <w:sz w:val="28"/>
                <w:szCs w:val="28"/>
              </w:rPr>
            </w:pPr>
            <w:r w:rsidRPr="00FA1039">
              <w:rPr>
                <w:color w:val="0A0A0A"/>
                <w:spacing w:val="2"/>
                <w:w w:val="105"/>
                <w:sz w:val="28"/>
                <w:szCs w:val="28"/>
              </w:rPr>
              <w:t>Multiple</w:t>
            </w:r>
            <w:r w:rsidRPr="00FA1039">
              <w:rPr>
                <w:color w:val="0A0A0A"/>
                <w:spacing w:val="-11"/>
                <w:w w:val="105"/>
                <w:sz w:val="28"/>
                <w:szCs w:val="28"/>
              </w:rPr>
              <w:t xml:space="preserve"> </w:t>
            </w:r>
            <w:r w:rsidRPr="00FA1039">
              <w:rPr>
                <w:color w:val="2A2A2A"/>
                <w:spacing w:val="-2"/>
                <w:w w:val="105"/>
                <w:sz w:val="28"/>
                <w:szCs w:val="28"/>
              </w:rPr>
              <w:t>Assessment</w:t>
            </w:r>
          </w:p>
        </w:tc>
        <w:tc>
          <w:tcPr>
            <w:tcW w:w="727" w:type="dxa"/>
          </w:tcPr>
          <w:p w14:paraId="75B55473" w14:textId="77777777" w:rsidR="00146480" w:rsidRPr="00FA1039" w:rsidRDefault="00146480">
            <w:pPr>
              <w:pStyle w:val="TableParagraph"/>
              <w:spacing w:before="26"/>
              <w:rPr>
                <w:sz w:val="28"/>
                <w:szCs w:val="28"/>
              </w:rPr>
            </w:pPr>
          </w:p>
          <w:p w14:paraId="4875ABC0" w14:textId="77777777" w:rsidR="00146480" w:rsidRPr="00FA1039" w:rsidRDefault="00000000">
            <w:pPr>
              <w:pStyle w:val="TableParagraph"/>
              <w:ind w:left="77"/>
              <w:rPr>
                <w:sz w:val="28"/>
                <w:szCs w:val="28"/>
              </w:rPr>
            </w:pPr>
            <w:r w:rsidRPr="00FA1039">
              <w:rPr>
                <w:color w:val="0A0A0A"/>
                <w:spacing w:val="-2"/>
                <w:w w:val="120"/>
                <w:sz w:val="28"/>
                <w:szCs w:val="28"/>
              </w:rPr>
              <w:t>portfolio</w:t>
            </w:r>
          </w:p>
        </w:tc>
        <w:tc>
          <w:tcPr>
            <w:tcW w:w="747" w:type="dxa"/>
          </w:tcPr>
          <w:p w14:paraId="654AB4D9" w14:textId="77777777" w:rsidR="00146480" w:rsidRPr="00FA1039" w:rsidRDefault="00146480">
            <w:pPr>
              <w:pStyle w:val="TableParagraph"/>
              <w:spacing w:before="5"/>
              <w:rPr>
                <w:sz w:val="28"/>
                <w:szCs w:val="28"/>
              </w:rPr>
            </w:pPr>
          </w:p>
          <w:p w14:paraId="7E08C956" w14:textId="77777777" w:rsidR="00146480" w:rsidRPr="00FA1039" w:rsidRDefault="00000000">
            <w:pPr>
              <w:pStyle w:val="TableParagraph"/>
              <w:ind w:left="46" w:right="-15"/>
              <w:rPr>
                <w:sz w:val="28"/>
                <w:szCs w:val="28"/>
              </w:rPr>
            </w:pPr>
            <w:proofErr w:type="spellStart"/>
            <w:r w:rsidRPr="00FA1039">
              <w:rPr>
                <w:color w:val="0A0A0A"/>
                <w:spacing w:val="-2"/>
                <w:w w:val="115"/>
                <w:sz w:val="28"/>
                <w:szCs w:val="28"/>
              </w:rPr>
              <w:t>LifeSkills</w:t>
            </w:r>
            <w:proofErr w:type="spellEnd"/>
          </w:p>
        </w:tc>
        <w:tc>
          <w:tcPr>
            <w:tcW w:w="1464" w:type="dxa"/>
          </w:tcPr>
          <w:p w14:paraId="3220E6A6" w14:textId="77777777" w:rsidR="00146480" w:rsidRPr="00FA1039" w:rsidRDefault="00146480">
            <w:pPr>
              <w:pStyle w:val="TableParagraph"/>
              <w:spacing w:before="5"/>
              <w:rPr>
                <w:sz w:val="28"/>
                <w:szCs w:val="28"/>
              </w:rPr>
            </w:pPr>
          </w:p>
          <w:p w14:paraId="333D3244" w14:textId="546A25EC" w:rsidR="00146480" w:rsidRPr="00FA1039" w:rsidRDefault="00000000">
            <w:pPr>
              <w:pStyle w:val="TableParagraph"/>
              <w:ind w:left="337"/>
              <w:rPr>
                <w:sz w:val="28"/>
                <w:szCs w:val="28"/>
              </w:rPr>
            </w:pPr>
            <w:r w:rsidRPr="00FA1039">
              <w:rPr>
                <w:color w:val="0A0A0A"/>
                <w:spacing w:val="-2"/>
                <w:w w:val="115"/>
                <w:sz w:val="28"/>
                <w:szCs w:val="28"/>
              </w:rPr>
              <w:t>Total</w:t>
            </w:r>
            <w:r w:rsidR="00CA2DDD" w:rsidRPr="00FA1039">
              <w:rPr>
                <w:color w:val="0A0A0A"/>
                <w:spacing w:val="-2"/>
                <w:w w:val="115"/>
                <w:sz w:val="28"/>
                <w:szCs w:val="28"/>
              </w:rPr>
              <w:t xml:space="preserve"> term 1</w:t>
            </w:r>
          </w:p>
        </w:tc>
      </w:tr>
      <w:tr w:rsidR="0063301D" w:rsidRPr="00FA1039" w14:paraId="2D26E34C" w14:textId="77777777">
        <w:trPr>
          <w:trHeight w:val="188"/>
        </w:trPr>
        <w:tc>
          <w:tcPr>
            <w:tcW w:w="1473" w:type="dxa"/>
            <w:tcBorders>
              <w:bottom w:val="single" w:sz="18" w:space="0" w:color="000000"/>
            </w:tcBorders>
          </w:tcPr>
          <w:p w14:paraId="34860507" w14:textId="77777777" w:rsidR="0063301D" w:rsidRPr="00FA1039" w:rsidRDefault="0063301D" w:rsidP="0063301D">
            <w:pPr>
              <w:pStyle w:val="TableParagraph"/>
              <w:spacing w:before="73" w:line="68" w:lineRule="exact"/>
              <w:ind w:left="145"/>
              <w:rPr>
                <w:sz w:val="28"/>
                <w:szCs w:val="28"/>
              </w:rPr>
            </w:pPr>
            <w:r w:rsidRPr="00FA1039">
              <w:rPr>
                <w:sz w:val="28"/>
                <w:szCs w:val="28"/>
              </w:rPr>
              <w:t xml:space="preserve">Periodic Test  </w:t>
            </w:r>
          </w:p>
          <w:p w14:paraId="147BB0CB" w14:textId="77777777" w:rsidR="0063301D" w:rsidRPr="00FA1039" w:rsidRDefault="0063301D" w:rsidP="0063301D">
            <w:pPr>
              <w:pStyle w:val="TableParagraph"/>
              <w:spacing w:before="73" w:line="68" w:lineRule="exact"/>
              <w:ind w:left="145"/>
              <w:rPr>
                <w:sz w:val="28"/>
                <w:szCs w:val="28"/>
              </w:rPr>
            </w:pPr>
          </w:p>
          <w:p w14:paraId="683A07A7" w14:textId="5205B30A" w:rsidR="0063301D" w:rsidRPr="00FA1039" w:rsidRDefault="0063301D" w:rsidP="0063301D">
            <w:pPr>
              <w:pStyle w:val="TableParagraph"/>
              <w:spacing w:before="73" w:line="68" w:lineRule="exact"/>
              <w:ind w:left="145"/>
              <w:rPr>
                <w:sz w:val="28"/>
                <w:szCs w:val="28"/>
              </w:rPr>
            </w:pPr>
            <w:r w:rsidRPr="00FA1039">
              <w:rPr>
                <w:sz w:val="28"/>
                <w:szCs w:val="28"/>
              </w:rPr>
              <w:t>2</w:t>
            </w:r>
            <w:r w:rsidRPr="00FA1039">
              <w:rPr>
                <w:sz w:val="28"/>
                <w:szCs w:val="28"/>
              </w:rPr>
              <w:t>5</w:t>
            </w:r>
            <w:r w:rsidRPr="00FA1039">
              <w:rPr>
                <w:sz w:val="28"/>
                <w:szCs w:val="28"/>
              </w:rPr>
              <w:t xml:space="preserve"> Marks</w:t>
            </w:r>
          </w:p>
          <w:p w14:paraId="137FBADB" w14:textId="30F69CBC" w:rsidR="0063301D" w:rsidRPr="00FA1039" w:rsidRDefault="0063301D" w:rsidP="0063301D">
            <w:pPr>
              <w:pStyle w:val="TableParagraph"/>
              <w:spacing w:before="60" w:line="108" w:lineRule="exact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473" w:type="dxa"/>
            <w:vMerge w:val="restart"/>
          </w:tcPr>
          <w:p w14:paraId="2630111E" w14:textId="77777777" w:rsidR="0063301D" w:rsidRPr="00FA1039" w:rsidRDefault="0063301D" w:rsidP="0063301D">
            <w:pPr>
              <w:pStyle w:val="TableParagraph"/>
              <w:spacing w:before="15"/>
              <w:rPr>
                <w:sz w:val="28"/>
                <w:szCs w:val="28"/>
              </w:rPr>
            </w:pPr>
          </w:p>
          <w:p w14:paraId="1D0D7029" w14:textId="77777777" w:rsidR="0063301D" w:rsidRPr="00FA1039" w:rsidRDefault="0063301D" w:rsidP="0063301D">
            <w:pPr>
              <w:pStyle w:val="TableParagraph"/>
              <w:ind w:left="117"/>
              <w:jc w:val="center"/>
              <w:rPr>
                <w:sz w:val="28"/>
                <w:szCs w:val="28"/>
              </w:rPr>
            </w:pPr>
            <w:r w:rsidRPr="00FA1039">
              <w:rPr>
                <w:color w:val="0A0A0A"/>
                <w:spacing w:val="-10"/>
                <w:w w:val="170"/>
                <w:sz w:val="28"/>
                <w:szCs w:val="28"/>
              </w:rPr>
              <w:t>5</w:t>
            </w:r>
          </w:p>
        </w:tc>
        <w:tc>
          <w:tcPr>
            <w:tcW w:w="1483" w:type="dxa"/>
            <w:vMerge w:val="restart"/>
          </w:tcPr>
          <w:p w14:paraId="27949A94" w14:textId="77777777" w:rsidR="0063301D" w:rsidRPr="00FA1039" w:rsidRDefault="0063301D" w:rsidP="0063301D">
            <w:pPr>
              <w:pStyle w:val="TableParagraph"/>
              <w:spacing w:before="15"/>
              <w:rPr>
                <w:sz w:val="28"/>
                <w:szCs w:val="28"/>
              </w:rPr>
            </w:pPr>
          </w:p>
          <w:p w14:paraId="0AFAF6C3" w14:textId="77777777" w:rsidR="0063301D" w:rsidRPr="00FA1039" w:rsidRDefault="0063301D" w:rsidP="0063301D">
            <w:pPr>
              <w:pStyle w:val="TableParagraph"/>
              <w:ind w:left="106"/>
              <w:jc w:val="center"/>
              <w:rPr>
                <w:sz w:val="28"/>
                <w:szCs w:val="28"/>
              </w:rPr>
            </w:pPr>
            <w:r w:rsidRPr="00FA1039">
              <w:rPr>
                <w:color w:val="0A0A0A"/>
                <w:spacing w:val="-10"/>
                <w:w w:val="170"/>
                <w:sz w:val="28"/>
                <w:szCs w:val="28"/>
              </w:rPr>
              <w:t>5</w:t>
            </w:r>
          </w:p>
        </w:tc>
        <w:tc>
          <w:tcPr>
            <w:tcW w:w="1473" w:type="dxa"/>
            <w:vMerge w:val="restart"/>
          </w:tcPr>
          <w:p w14:paraId="58D945E5" w14:textId="77777777" w:rsidR="0063301D" w:rsidRPr="00FA1039" w:rsidRDefault="0063301D" w:rsidP="0063301D">
            <w:pPr>
              <w:pStyle w:val="TableParagraph"/>
              <w:spacing w:before="15"/>
              <w:rPr>
                <w:sz w:val="28"/>
                <w:szCs w:val="28"/>
              </w:rPr>
            </w:pPr>
          </w:p>
          <w:p w14:paraId="225B3EBB" w14:textId="77777777" w:rsidR="0063301D" w:rsidRPr="00FA1039" w:rsidRDefault="0063301D" w:rsidP="0063301D">
            <w:pPr>
              <w:pStyle w:val="TableParagraph"/>
              <w:ind w:left="117" w:right="2"/>
              <w:jc w:val="center"/>
              <w:rPr>
                <w:sz w:val="28"/>
                <w:szCs w:val="28"/>
              </w:rPr>
            </w:pPr>
            <w:r w:rsidRPr="00FA1039">
              <w:rPr>
                <w:color w:val="0A0A0A"/>
                <w:spacing w:val="-10"/>
                <w:w w:val="170"/>
                <w:sz w:val="28"/>
                <w:szCs w:val="28"/>
              </w:rPr>
              <w:t>5</w:t>
            </w:r>
          </w:p>
        </w:tc>
        <w:tc>
          <w:tcPr>
            <w:tcW w:w="727" w:type="dxa"/>
            <w:vMerge w:val="restart"/>
          </w:tcPr>
          <w:p w14:paraId="21824BED" w14:textId="77777777" w:rsidR="0063301D" w:rsidRPr="00FA1039" w:rsidRDefault="0063301D" w:rsidP="0063301D">
            <w:pPr>
              <w:pStyle w:val="TableParagraph"/>
              <w:spacing w:before="15"/>
              <w:rPr>
                <w:sz w:val="28"/>
                <w:szCs w:val="28"/>
              </w:rPr>
            </w:pPr>
          </w:p>
          <w:p w14:paraId="1EA77B39" w14:textId="77777777" w:rsidR="0063301D" w:rsidRPr="00FA1039" w:rsidRDefault="0063301D" w:rsidP="0063301D">
            <w:pPr>
              <w:pStyle w:val="TableParagraph"/>
              <w:ind w:left="345"/>
              <w:rPr>
                <w:sz w:val="28"/>
                <w:szCs w:val="28"/>
              </w:rPr>
            </w:pPr>
            <w:r w:rsidRPr="00FA1039">
              <w:rPr>
                <w:color w:val="0A0A0A"/>
                <w:spacing w:val="-10"/>
                <w:w w:val="170"/>
                <w:sz w:val="28"/>
                <w:szCs w:val="28"/>
              </w:rPr>
              <w:t>5</w:t>
            </w:r>
          </w:p>
        </w:tc>
        <w:tc>
          <w:tcPr>
            <w:tcW w:w="747" w:type="dxa"/>
            <w:vMerge w:val="restart"/>
          </w:tcPr>
          <w:p w14:paraId="1A2EEF0F" w14:textId="77777777" w:rsidR="0063301D" w:rsidRPr="00FA1039" w:rsidRDefault="0063301D" w:rsidP="0063301D">
            <w:pPr>
              <w:pStyle w:val="TableParagraph"/>
              <w:spacing w:before="15"/>
              <w:rPr>
                <w:sz w:val="28"/>
                <w:szCs w:val="28"/>
              </w:rPr>
            </w:pPr>
          </w:p>
          <w:p w14:paraId="1595D284" w14:textId="77777777" w:rsidR="0063301D" w:rsidRPr="00FA1039" w:rsidRDefault="0063301D" w:rsidP="0063301D">
            <w:pPr>
              <w:pStyle w:val="TableParagraph"/>
              <w:ind w:left="355"/>
              <w:rPr>
                <w:sz w:val="28"/>
                <w:szCs w:val="28"/>
              </w:rPr>
            </w:pPr>
            <w:r w:rsidRPr="00FA1039">
              <w:rPr>
                <w:color w:val="0A0A0A"/>
                <w:spacing w:val="-10"/>
                <w:w w:val="170"/>
                <w:sz w:val="28"/>
                <w:szCs w:val="28"/>
              </w:rPr>
              <w:t>5</w:t>
            </w:r>
          </w:p>
        </w:tc>
        <w:tc>
          <w:tcPr>
            <w:tcW w:w="1464" w:type="dxa"/>
            <w:vMerge w:val="restart"/>
          </w:tcPr>
          <w:p w14:paraId="2FB9D10B" w14:textId="77777777" w:rsidR="0063301D" w:rsidRPr="00FA1039" w:rsidRDefault="0063301D" w:rsidP="0063301D">
            <w:pPr>
              <w:pStyle w:val="TableParagraph"/>
              <w:spacing w:before="15"/>
              <w:rPr>
                <w:sz w:val="28"/>
                <w:szCs w:val="28"/>
              </w:rPr>
            </w:pPr>
          </w:p>
          <w:p w14:paraId="06956A97" w14:textId="77777777" w:rsidR="0063301D" w:rsidRPr="00FA1039" w:rsidRDefault="0063301D" w:rsidP="0063301D">
            <w:pPr>
              <w:pStyle w:val="TableParagraph"/>
              <w:ind w:left="619"/>
              <w:rPr>
                <w:sz w:val="28"/>
                <w:szCs w:val="28"/>
              </w:rPr>
            </w:pPr>
            <w:r w:rsidRPr="00FA1039">
              <w:rPr>
                <w:color w:val="0A0A0A"/>
                <w:spacing w:val="-5"/>
                <w:w w:val="170"/>
                <w:sz w:val="28"/>
                <w:szCs w:val="28"/>
              </w:rPr>
              <w:t>100</w:t>
            </w:r>
          </w:p>
        </w:tc>
      </w:tr>
      <w:tr w:rsidR="0063301D" w:rsidRPr="00FA1039" w14:paraId="5DA392E7" w14:textId="77777777">
        <w:trPr>
          <w:trHeight w:val="207"/>
        </w:trPr>
        <w:tc>
          <w:tcPr>
            <w:tcW w:w="1473" w:type="dxa"/>
            <w:tcBorders>
              <w:top w:val="single" w:sz="18" w:space="0" w:color="000000"/>
            </w:tcBorders>
          </w:tcPr>
          <w:p w14:paraId="15447C72" w14:textId="77777777" w:rsidR="0063301D" w:rsidRPr="00FA1039" w:rsidRDefault="0063301D" w:rsidP="0063301D">
            <w:pPr>
              <w:pStyle w:val="TableParagraph"/>
              <w:tabs>
                <w:tab w:val="left" w:leader="dot" w:pos="697"/>
              </w:tabs>
              <w:spacing w:before="65" w:line="99" w:lineRule="exact"/>
              <w:ind w:left="55"/>
              <w:rPr>
                <w:sz w:val="28"/>
                <w:szCs w:val="28"/>
              </w:rPr>
            </w:pPr>
            <w:r w:rsidRPr="00FA1039">
              <w:rPr>
                <w:sz w:val="28"/>
                <w:szCs w:val="28"/>
              </w:rPr>
              <w:t>HALF Yearly</w:t>
            </w:r>
          </w:p>
          <w:p w14:paraId="47EA962D" w14:textId="13319D10" w:rsidR="0063301D" w:rsidRPr="00FA1039" w:rsidRDefault="0063301D" w:rsidP="0063301D">
            <w:pPr>
              <w:pStyle w:val="TableParagraph"/>
              <w:spacing w:before="90" w:line="97" w:lineRule="exact"/>
              <w:rPr>
                <w:sz w:val="28"/>
                <w:szCs w:val="28"/>
              </w:rPr>
            </w:pPr>
            <w:r w:rsidRPr="00FA1039">
              <w:rPr>
                <w:sz w:val="28"/>
                <w:szCs w:val="28"/>
              </w:rPr>
              <w:t>50</w:t>
            </w:r>
            <w:r w:rsidRPr="00FA1039">
              <w:rPr>
                <w:sz w:val="28"/>
                <w:szCs w:val="28"/>
              </w:rPr>
              <w:t xml:space="preserve"> MARKS</w:t>
            </w:r>
          </w:p>
        </w:tc>
        <w:tc>
          <w:tcPr>
            <w:tcW w:w="1473" w:type="dxa"/>
            <w:vMerge/>
            <w:tcBorders>
              <w:top w:val="nil"/>
            </w:tcBorders>
          </w:tcPr>
          <w:p w14:paraId="0D9025B3" w14:textId="77777777" w:rsidR="0063301D" w:rsidRPr="00FA1039" w:rsidRDefault="0063301D" w:rsidP="0063301D">
            <w:pPr>
              <w:rPr>
                <w:sz w:val="28"/>
                <w:szCs w:val="28"/>
              </w:rPr>
            </w:pPr>
          </w:p>
        </w:tc>
        <w:tc>
          <w:tcPr>
            <w:tcW w:w="1483" w:type="dxa"/>
            <w:vMerge/>
            <w:tcBorders>
              <w:top w:val="nil"/>
            </w:tcBorders>
          </w:tcPr>
          <w:p w14:paraId="6E030656" w14:textId="77777777" w:rsidR="0063301D" w:rsidRPr="00FA1039" w:rsidRDefault="0063301D" w:rsidP="0063301D">
            <w:pPr>
              <w:rPr>
                <w:sz w:val="28"/>
                <w:szCs w:val="28"/>
              </w:rPr>
            </w:pPr>
          </w:p>
        </w:tc>
        <w:tc>
          <w:tcPr>
            <w:tcW w:w="1473" w:type="dxa"/>
            <w:vMerge/>
            <w:tcBorders>
              <w:top w:val="nil"/>
            </w:tcBorders>
          </w:tcPr>
          <w:p w14:paraId="051707EF" w14:textId="77777777" w:rsidR="0063301D" w:rsidRPr="00FA1039" w:rsidRDefault="0063301D" w:rsidP="0063301D">
            <w:pPr>
              <w:rPr>
                <w:sz w:val="28"/>
                <w:szCs w:val="28"/>
              </w:rPr>
            </w:pPr>
          </w:p>
        </w:tc>
        <w:tc>
          <w:tcPr>
            <w:tcW w:w="727" w:type="dxa"/>
            <w:vMerge/>
            <w:tcBorders>
              <w:top w:val="nil"/>
            </w:tcBorders>
          </w:tcPr>
          <w:p w14:paraId="5F980482" w14:textId="77777777" w:rsidR="0063301D" w:rsidRPr="00FA1039" w:rsidRDefault="0063301D" w:rsidP="0063301D">
            <w:pPr>
              <w:rPr>
                <w:sz w:val="28"/>
                <w:szCs w:val="28"/>
              </w:rPr>
            </w:pPr>
          </w:p>
        </w:tc>
        <w:tc>
          <w:tcPr>
            <w:tcW w:w="747" w:type="dxa"/>
            <w:vMerge/>
            <w:tcBorders>
              <w:top w:val="nil"/>
            </w:tcBorders>
          </w:tcPr>
          <w:p w14:paraId="65F1E144" w14:textId="77777777" w:rsidR="0063301D" w:rsidRPr="00FA1039" w:rsidRDefault="0063301D" w:rsidP="0063301D">
            <w:pPr>
              <w:rPr>
                <w:sz w:val="28"/>
                <w:szCs w:val="28"/>
              </w:rPr>
            </w:pPr>
          </w:p>
        </w:tc>
        <w:tc>
          <w:tcPr>
            <w:tcW w:w="1464" w:type="dxa"/>
            <w:vMerge/>
            <w:tcBorders>
              <w:top w:val="nil"/>
            </w:tcBorders>
          </w:tcPr>
          <w:p w14:paraId="0B5BD914" w14:textId="77777777" w:rsidR="0063301D" w:rsidRPr="00FA1039" w:rsidRDefault="0063301D" w:rsidP="0063301D">
            <w:pPr>
              <w:rPr>
                <w:sz w:val="28"/>
                <w:szCs w:val="28"/>
              </w:rPr>
            </w:pPr>
          </w:p>
        </w:tc>
      </w:tr>
    </w:tbl>
    <w:p w14:paraId="6747A26C" w14:textId="77777777" w:rsidR="00146480" w:rsidRPr="00FA1039" w:rsidRDefault="00146480">
      <w:pPr>
        <w:pStyle w:val="BodyText"/>
        <w:rPr>
          <w:sz w:val="28"/>
          <w:szCs w:val="28"/>
        </w:rPr>
      </w:pPr>
    </w:p>
    <w:p w14:paraId="422F08C3" w14:textId="77777777" w:rsidR="00146480" w:rsidRPr="00FA1039" w:rsidRDefault="00146480">
      <w:pPr>
        <w:pStyle w:val="BodyText"/>
        <w:rPr>
          <w:sz w:val="28"/>
          <w:szCs w:val="28"/>
        </w:rPr>
      </w:pPr>
    </w:p>
    <w:p w14:paraId="21700087" w14:textId="77777777" w:rsidR="00146480" w:rsidRPr="00FA1039" w:rsidRDefault="00146480">
      <w:pPr>
        <w:pStyle w:val="BodyText"/>
        <w:rPr>
          <w:sz w:val="28"/>
          <w:szCs w:val="28"/>
        </w:rPr>
      </w:pPr>
    </w:p>
    <w:p w14:paraId="60D0ECCB" w14:textId="77777777" w:rsidR="00146480" w:rsidRPr="00FA1039" w:rsidRDefault="00146480">
      <w:pPr>
        <w:pStyle w:val="BodyText"/>
        <w:spacing w:before="176" w:after="1"/>
        <w:rPr>
          <w:sz w:val="28"/>
          <w:szCs w:val="28"/>
        </w:rPr>
      </w:pPr>
    </w:p>
    <w:tbl>
      <w:tblPr>
        <w:tblW w:w="0" w:type="auto"/>
        <w:tblInd w:w="12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3"/>
        <w:gridCol w:w="1483"/>
        <w:gridCol w:w="1483"/>
        <w:gridCol w:w="1473"/>
        <w:gridCol w:w="737"/>
        <w:gridCol w:w="737"/>
        <w:gridCol w:w="1483"/>
      </w:tblGrid>
      <w:tr w:rsidR="00146480" w:rsidRPr="00FA1039" w14:paraId="3FDF80D1" w14:textId="77777777">
        <w:trPr>
          <w:trHeight w:val="205"/>
        </w:trPr>
        <w:tc>
          <w:tcPr>
            <w:tcW w:w="8869" w:type="dxa"/>
            <w:gridSpan w:val="7"/>
          </w:tcPr>
          <w:p w14:paraId="4A1918F6" w14:textId="77777777" w:rsidR="00146480" w:rsidRPr="00FA1039" w:rsidRDefault="00000000">
            <w:pPr>
              <w:pStyle w:val="TableParagraph"/>
              <w:spacing w:before="50" w:line="135" w:lineRule="exact"/>
              <w:ind w:left="72"/>
              <w:jc w:val="center"/>
              <w:rPr>
                <w:sz w:val="28"/>
                <w:szCs w:val="28"/>
              </w:rPr>
            </w:pPr>
            <w:r w:rsidRPr="00FA1039">
              <w:rPr>
                <w:color w:val="0A0A0A"/>
                <w:spacing w:val="-2"/>
                <w:w w:val="115"/>
                <w:sz w:val="28"/>
                <w:szCs w:val="28"/>
              </w:rPr>
              <w:t>Term2</w:t>
            </w:r>
          </w:p>
        </w:tc>
      </w:tr>
      <w:tr w:rsidR="00146480" w:rsidRPr="00FA1039" w14:paraId="11185F53" w14:textId="77777777">
        <w:trPr>
          <w:trHeight w:val="441"/>
        </w:trPr>
        <w:tc>
          <w:tcPr>
            <w:tcW w:w="1473" w:type="dxa"/>
          </w:tcPr>
          <w:p w14:paraId="7C5D9788" w14:textId="67E30BAC" w:rsidR="00146480" w:rsidRPr="00FA1039" w:rsidRDefault="00000000">
            <w:pPr>
              <w:pStyle w:val="TableParagraph"/>
              <w:spacing w:before="178"/>
              <w:ind w:left="117" w:right="53"/>
              <w:jc w:val="center"/>
              <w:rPr>
                <w:b/>
                <w:sz w:val="28"/>
                <w:szCs w:val="28"/>
              </w:rPr>
            </w:pPr>
            <w:r w:rsidRPr="00FA1039">
              <w:rPr>
                <w:b/>
                <w:color w:val="0A0A0A"/>
                <w:spacing w:val="-2"/>
                <w:sz w:val="28"/>
                <w:szCs w:val="28"/>
              </w:rPr>
              <w:t>M</w:t>
            </w:r>
            <w:r w:rsidR="00380E67" w:rsidRPr="00FA1039">
              <w:rPr>
                <w:b/>
                <w:color w:val="0A0A0A"/>
                <w:spacing w:val="-2"/>
                <w:sz w:val="28"/>
                <w:szCs w:val="28"/>
              </w:rPr>
              <w:t>arks</w:t>
            </w:r>
          </w:p>
        </w:tc>
        <w:tc>
          <w:tcPr>
            <w:tcW w:w="1483" w:type="dxa"/>
          </w:tcPr>
          <w:p w14:paraId="2D8B32CB" w14:textId="77777777" w:rsidR="00146480" w:rsidRPr="00FA1039" w:rsidRDefault="00000000">
            <w:pPr>
              <w:pStyle w:val="TableParagraph"/>
              <w:spacing w:before="178"/>
              <w:ind w:left="343"/>
              <w:rPr>
                <w:b/>
                <w:sz w:val="28"/>
                <w:szCs w:val="28"/>
              </w:rPr>
            </w:pPr>
            <w:r w:rsidRPr="00FA1039">
              <w:rPr>
                <w:b/>
                <w:color w:val="0A0A0A"/>
                <w:spacing w:val="-2"/>
                <w:sz w:val="28"/>
                <w:szCs w:val="28"/>
              </w:rPr>
              <w:t>Attendance</w:t>
            </w:r>
          </w:p>
        </w:tc>
        <w:tc>
          <w:tcPr>
            <w:tcW w:w="1483" w:type="dxa"/>
          </w:tcPr>
          <w:p w14:paraId="50286F49" w14:textId="77777777" w:rsidR="00146480" w:rsidRPr="00FA1039" w:rsidRDefault="00000000">
            <w:pPr>
              <w:pStyle w:val="TableParagraph"/>
              <w:spacing w:before="178"/>
              <w:ind w:left="62"/>
              <w:rPr>
                <w:b/>
                <w:sz w:val="28"/>
                <w:szCs w:val="28"/>
              </w:rPr>
            </w:pPr>
            <w:r w:rsidRPr="00FA1039">
              <w:rPr>
                <w:b/>
                <w:color w:val="0A0A0A"/>
                <w:spacing w:val="4"/>
                <w:sz w:val="28"/>
                <w:szCs w:val="28"/>
              </w:rPr>
              <w:t>Subject</w:t>
            </w:r>
            <w:r w:rsidRPr="00FA1039">
              <w:rPr>
                <w:b/>
                <w:color w:val="0A0A0A"/>
                <w:spacing w:val="-22"/>
                <w:sz w:val="28"/>
                <w:szCs w:val="28"/>
              </w:rPr>
              <w:t xml:space="preserve"> </w:t>
            </w:r>
            <w:r w:rsidRPr="00FA1039">
              <w:rPr>
                <w:b/>
                <w:color w:val="0A0A0A"/>
                <w:spacing w:val="-7"/>
                <w:sz w:val="28"/>
                <w:szCs w:val="28"/>
              </w:rPr>
              <w:t>Enrichment</w:t>
            </w:r>
          </w:p>
        </w:tc>
        <w:tc>
          <w:tcPr>
            <w:tcW w:w="1473" w:type="dxa"/>
          </w:tcPr>
          <w:p w14:paraId="3A421FAF" w14:textId="77777777" w:rsidR="00146480" w:rsidRPr="00FA1039" w:rsidRDefault="00000000">
            <w:pPr>
              <w:pStyle w:val="TableParagraph"/>
              <w:spacing w:before="178"/>
              <w:ind w:left="16" w:right="-15"/>
              <w:rPr>
                <w:b/>
                <w:sz w:val="28"/>
                <w:szCs w:val="28"/>
              </w:rPr>
            </w:pPr>
            <w:r w:rsidRPr="00FA1039">
              <w:rPr>
                <w:b/>
                <w:color w:val="0A0A0A"/>
                <w:spacing w:val="-2"/>
                <w:w w:val="95"/>
                <w:sz w:val="28"/>
                <w:szCs w:val="28"/>
              </w:rPr>
              <w:t>Multiple</w:t>
            </w:r>
            <w:r w:rsidRPr="00FA1039">
              <w:rPr>
                <w:b/>
                <w:color w:val="0A0A0A"/>
                <w:spacing w:val="-9"/>
                <w:w w:val="95"/>
                <w:sz w:val="28"/>
                <w:szCs w:val="28"/>
              </w:rPr>
              <w:t xml:space="preserve"> </w:t>
            </w:r>
            <w:r w:rsidRPr="00FA1039">
              <w:rPr>
                <w:b/>
                <w:color w:val="2A2A2A"/>
                <w:spacing w:val="-2"/>
                <w:w w:val="90"/>
                <w:sz w:val="28"/>
                <w:szCs w:val="28"/>
              </w:rPr>
              <w:t>Assessment</w:t>
            </w:r>
          </w:p>
        </w:tc>
        <w:tc>
          <w:tcPr>
            <w:tcW w:w="737" w:type="dxa"/>
          </w:tcPr>
          <w:p w14:paraId="15C64016" w14:textId="6D9445E4" w:rsidR="00146480" w:rsidRPr="00FA1039" w:rsidRDefault="00CA2DDD">
            <w:pPr>
              <w:pStyle w:val="TableParagraph"/>
              <w:spacing w:before="178"/>
              <w:ind w:left="75"/>
              <w:rPr>
                <w:b/>
                <w:sz w:val="28"/>
                <w:szCs w:val="28"/>
              </w:rPr>
            </w:pPr>
            <w:r w:rsidRPr="00FA1039">
              <w:rPr>
                <w:b/>
                <w:color w:val="0A0A0A"/>
                <w:spacing w:val="-2"/>
                <w:w w:val="90"/>
                <w:sz w:val="28"/>
                <w:szCs w:val="28"/>
              </w:rPr>
              <w:t>Portfolio</w:t>
            </w:r>
          </w:p>
        </w:tc>
        <w:tc>
          <w:tcPr>
            <w:tcW w:w="737" w:type="dxa"/>
          </w:tcPr>
          <w:p w14:paraId="719558B7" w14:textId="50D75CE9" w:rsidR="00146480" w:rsidRPr="00FA1039" w:rsidRDefault="00CA2DDD" w:rsidP="00CA2DDD">
            <w:pPr>
              <w:pStyle w:val="TableParagraph"/>
              <w:spacing w:before="178"/>
              <w:ind w:right="-15"/>
              <w:rPr>
                <w:b/>
                <w:sz w:val="28"/>
                <w:szCs w:val="28"/>
              </w:rPr>
            </w:pPr>
            <w:r w:rsidRPr="00FA1039">
              <w:rPr>
                <w:b/>
                <w:color w:val="0A0A0A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FA1039">
              <w:rPr>
                <w:b/>
                <w:color w:val="0A0A0A"/>
                <w:spacing w:val="-2"/>
                <w:sz w:val="28"/>
                <w:szCs w:val="28"/>
              </w:rPr>
              <w:t>LifeSkills</w:t>
            </w:r>
            <w:proofErr w:type="spellEnd"/>
          </w:p>
        </w:tc>
        <w:tc>
          <w:tcPr>
            <w:tcW w:w="1483" w:type="dxa"/>
          </w:tcPr>
          <w:p w14:paraId="097964B0" w14:textId="591C8162" w:rsidR="00146480" w:rsidRPr="00FA1039" w:rsidRDefault="00000000">
            <w:pPr>
              <w:pStyle w:val="TableParagraph"/>
              <w:spacing w:before="178"/>
              <w:ind w:left="337"/>
              <w:rPr>
                <w:rFonts w:ascii="Times New Roman"/>
                <w:b/>
                <w:sz w:val="28"/>
                <w:szCs w:val="28"/>
              </w:rPr>
            </w:pPr>
            <w:r w:rsidRPr="00FA1039">
              <w:rPr>
                <w:b/>
                <w:color w:val="0A0A0A"/>
                <w:spacing w:val="-2"/>
                <w:sz w:val="28"/>
                <w:szCs w:val="28"/>
              </w:rPr>
              <w:t>Tot</w:t>
            </w:r>
            <w:r w:rsidR="00CA2DDD" w:rsidRPr="00FA1039">
              <w:rPr>
                <w:b/>
                <w:color w:val="0A0A0A"/>
                <w:spacing w:val="-2"/>
                <w:sz w:val="28"/>
                <w:szCs w:val="28"/>
              </w:rPr>
              <w:t>al Term 2</w:t>
            </w:r>
          </w:p>
        </w:tc>
      </w:tr>
      <w:tr w:rsidR="0063301D" w:rsidRPr="00FA1039" w14:paraId="02DEE0A6" w14:textId="77777777">
        <w:trPr>
          <w:trHeight w:val="171"/>
        </w:trPr>
        <w:tc>
          <w:tcPr>
            <w:tcW w:w="1473" w:type="dxa"/>
            <w:tcBorders>
              <w:bottom w:val="single" w:sz="24" w:space="0" w:color="000000"/>
            </w:tcBorders>
          </w:tcPr>
          <w:p w14:paraId="0708261E" w14:textId="77777777" w:rsidR="0063301D" w:rsidRPr="00FA1039" w:rsidRDefault="0063301D" w:rsidP="0063301D">
            <w:pPr>
              <w:pStyle w:val="TableParagraph"/>
              <w:spacing w:before="73" w:line="68" w:lineRule="exact"/>
              <w:ind w:left="145"/>
              <w:rPr>
                <w:sz w:val="28"/>
                <w:szCs w:val="28"/>
              </w:rPr>
            </w:pPr>
            <w:r w:rsidRPr="00FA1039">
              <w:rPr>
                <w:sz w:val="28"/>
                <w:szCs w:val="28"/>
              </w:rPr>
              <w:t xml:space="preserve">Periodic Test  </w:t>
            </w:r>
          </w:p>
          <w:p w14:paraId="5EAAF176" w14:textId="77777777" w:rsidR="0063301D" w:rsidRPr="00FA1039" w:rsidRDefault="0063301D" w:rsidP="0063301D">
            <w:pPr>
              <w:pStyle w:val="TableParagraph"/>
              <w:spacing w:before="73" w:line="68" w:lineRule="exact"/>
              <w:ind w:left="145"/>
              <w:rPr>
                <w:sz w:val="28"/>
                <w:szCs w:val="28"/>
              </w:rPr>
            </w:pPr>
          </w:p>
          <w:p w14:paraId="5EFE2E48" w14:textId="18A764BA" w:rsidR="0063301D" w:rsidRPr="00FA1039" w:rsidRDefault="0063301D" w:rsidP="0063301D">
            <w:pPr>
              <w:pStyle w:val="TableParagraph"/>
              <w:spacing w:before="73" w:line="68" w:lineRule="exact"/>
              <w:ind w:left="145"/>
              <w:rPr>
                <w:sz w:val="28"/>
                <w:szCs w:val="28"/>
              </w:rPr>
            </w:pPr>
            <w:r w:rsidRPr="00FA1039">
              <w:rPr>
                <w:sz w:val="28"/>
                <w:szCs w:val="28"/>
              </w:rPr>
              <w:t>2</w:t>
            </w:r>
            <w:r w:rsidRPr="00FA1039">
              <w:rPr>
                <w:sz w:val="28"/>
                <w:szCs w:val="28"/>
              </w:rPr>
              <w:t>5</w:t>
            </w:r>
            <w:r w:rsidRPr="00FA1039">
              <w:rPr>
                <w:sz w:val="28"/>
                <w:szCs w:val="28"/>
              </w:rPr>
              <w:t xml:space="preserve"> Marks</w:t>
            </w:r>
          </w:p>
          <w:p w14:paraId="6F0DAD25" w14:textId="1919D2D0" w:rsidR="0063301D" w:rsidRPr="00FA1039" w:rsidRDefault="0063301D" w:rsidP="0063301D">
            <w:pPr>
              <w:pStyle w:val="TableParagraph"/>
              <w:spacing w:before="68" w:line="83" w:lineRule="exact"/>
              <w:ind w:left="117" w:right="4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83" w:type="dxa"/>
            <w:vMerge w:val="restart"/>
            <w:tcBorders>
              <w:bottom w:val="single" w:sz="18" w:space="0" w:color="000000"/>
            </w:tcBorders>
          </w:tcPr>
          <w:p w14:paraId="7AB854E8" w14:textId="1D8293F1" w:rsidR="0063301D" w:rsidRPr="00FA1039" w:rsidRDefault="0063301D" w:rsidP="0063301D">
            <w:pPr>
              <w:pStyle w:val="TableParagraph"/>
              <w:spacing w:before="113"/>
              <w:ind w:left="69"/>
              <w:jc w:val="center"/>
              <w:rPr>
                <w:rFonts w:ascii="Times New Roman"/>
                <w:b/>
                <w:sz w:val="28"/>
                <w:szCs w:val="28"/>
              </w:rPr>
            </w:pPr>
            <w:r w:rsidRPr="00FA1039">
              <w:rPr>
                <w:rFonts w:ascii="Times New Roman"/>
                <w:b/>
                <w:color w:val="0A0A0A"/>
                <w:spacing w:val="-10"/>
                <w:w w:val="105"/>
                <w:sz w:val="28"/>
                <w:szCs w:val="28"/>
              </w:rPr>
              <w:t>5</w:t>
            </w:r>
          </w:p>
        </w:tc>
        <w:tc>
          <w:tcPr>
            <w:tcW w:w="1483" w:type="dxa"/>
            <w:vMerge w:val="restart"/>
            <w:tcBorders>
              <w:bottom w:val="single" w:sz="18" w:space="0" w:color="000000"/>
            </w:tcBorders>
          </w:tcPr>
          <w:p w14:paraId="0C9E3ADA" w14:textId="77777777" w:rsidR="0063301D" w:rsidRPr="00FA1039" w:rsidRDefault="0063301D" w:rsidP="0063301D">
            <w:pPr>
              <w:pStyle w:val="TableParagraph"/>
              <w:spacing w:before="15"/>
              <w:rPr>
                <w:sz w:val="28"/>
                <w:szCs w:val="28"/>
              </w:rPr>
            </w:pPr>
          </w:p>
          <w:p w14:paraId="2D446655" w14:textId="77777777" w:rsidR="0063301D" w:rsidRPr="00FA1039" w:rsidRDefault="0063301D" w:rsidP="0063301D">
            <w:pPr>
              <w:pStyle w:val="TableParagraph"/>
              <w:ind w:left="51"/>
              <w:jc w:val="center"/>
              <w:rPr>
                <w:b/>
                <w:sz w:val="28"/>
                <w:szCs w:val="28"/>
              </w:rPr>
            </w:pPr>
            <w:r w:rsidRPr="00FA1039">
              <w:rPr>
                <w:b/>
                <w:color w:val="0A0A0A"/>
                <w:spacing w:val="-10"/>
                <w:w w:val="105"/>
                <w:sz w:val="28"/>
                <w:szCs w:val="28"/>
              </w:rPr>
              <w:t>5</w:t>
            </w:r>
          </w:p>
        </w:tc>
        <w:tc>
          <w:tcPr>
            <w:tcW w:w="1473" w:type="dxa"/>
            <w:vMerge w:val="restart"/>
            <w:tcBorders>
              <w:bottom w:val="single" w:sz="18" w:space="0" w:color="000000"/>
            </w:tcBorders>
          </w:tcPr>
          <w:p w14:paraId="34169A01" w14:textId="77777777" w:rsidR="0063301D" w:rsidRPr="00FA1039" w:rsidRDefault="0063301D" w:rsidP="0063301D">
            <w:pPr>
              <w:pStyle w:val="TableParagraph"/>
              <w:spacing w:before="5"/>
              <w:rPr>
                <w:sz w:val="28"/>
                <w:szCs w:val="28"/>
              </w:rPr>
            </w:pPr>
          </w:p>
          <w:p w14:paraId="621EEB02" w14:textId="77777777" w:rsidR="0063301D" w:rsidRPr="00FA1039" w:rsidRDefault="0063301D" w:rsidP="0063301D">
            <w:pPr>
              <w:pStyle w:val="TableParagraph"/>
              <w:ind w:left="117" w:right="76"/>
              <w:jc w:val="center"/>
              <w:rPr>
                <w:b/>
                <w:sz w:val="28"/>
                <w:szCs w:val="28"/>
              </w:rPr>
            </w:pPr>
            <w:r w:rsidRPr="00FA1039">
              <w:rPr>
                <w:b/>
                <w:color w:val="0A0A0A"/>
                <w:spacing w:val="-10"/>
                <w:w w:val="105"/>
                <w:sz w:val="28"/>
                <w:szCs w:val="28"/>
              </w:rPr>
              <w:t>5</w:t>
            </w:r>
          </w:p>
        </w:tc>
        <w:tc>
          <w:tcPr>
            <w:tcW w:w="737" w:type="dxa"/>
            <w:vMerge w:val="restart"/>
            <w:tcBorders>
              <w:bottom w:val="single" w:sz="18" w:space="0" w:color="000000"/>
            </w:tcBorders>
          </w:tcPr>
          <w:p w14:paraId="572A92FA" w14:textId="77777777" w:rsidR="0063301D" w:rsidRPr="00FA1039" w:rsidRDefault="0063301D" w:rsidP="0063301D">
            <w:pPr>
              <w:pStyle w:val="TableParagraph"/>
              <w:spacing w:before="15"/>
              <w:rPr>
                <w:sz w:val="28"/>
                <w:szCs w:val="28"/>
              </w:rPr>
            </w:pPr>
          </w:p>
          <w:p w14:paraId="17556633" w14:textId="77777777" w:rsidR="0063301D" w:rsidRPr="00FA1039" w:rsidRDefault="0063301D" w:rsidP="0063301D">
            <w:pPr>
              <w:pStyle w:val="TableParagraph"/>
              <w:ind w:left="69"/>
              <w:jc w:val="center"/>
              <w:rPr>
                <w:b/>
                <w:sz w:val="28"/>
                <w:szCs w:val="28"/>
              </w:rPr>
            </w:pPr>
            <w:r w:rsidRPr="00FA1039">
              <w:rPr>
                <w:b/>
                <w:color w:val="0A0A0A"/>
                <w:spacing w:val="-10"/>
                <w:w w:val="105"/>
                <w:sz w:val="28"/>
                <w:szCs w:val="28"/>
              </w:rPr>
              <w:t>5</w:t>
            </w:r>
          </w:p>
        </w:tc>
        <w:tc>
          <w:tcPr>
            <w:tcW w:w="737" w:type="dxa"/>
            <w:vMerge w:val="restart"/>
            <w:tcBorders>
              <w:bottom w:val="single" w:sz="18" w:space="0" w:color="000000"/>
            </w:tcBorders>
          </w:tcPr>
          <w:p w14:paraId="423E8326" w14:textId="77777777" w:rsidR="0063301D" w:rsidRPr="00FA1039" w:rsidRDefault="0063301D" w:rsidP="0063301D">
            <w:pPr>
              <w:pStyle w:val="TableParagraph"/>
              <w:spacing w:before="5"/>
              <w:rPr>
                <w:sz w:val="28"/>
                <w:szCs w:val="28"/>
              </w:rPr>
            </w:pPr>
          </w:p>
          <w:p w14:paraId="733A33B9" w14:textId="77777777" w:rsidR="0063301D" w:rsidRPr="00FA1039" w:rsidRDefault="0063301D" w:rsidP="0063301D">
            <w:pPr>
              <w:pStyle w:val="TableParagraph"/>
              <w:ind w:left="69" w:right="1"/>
              <w:jc w:val="center"/>
              <w:rPr>
                <w:b/>
                <w:sz w:val="28"/>
                <w:szCs w:val="28"/>
              </w:rPr>
            </w:pPr>
            <w:r w:rsidRPr="00FA1039">
              <w:rPr>
                <w:b/>
                <w:color w:val="0A0A0A"/>
                <w:spacing w:val="-10"/>
                <w:w w:val="105"/>
                <w:sz w:val="28"/>
                <w:szCs w:val="28"/>
              </w:rPr>
              <w:t>5</w:t>
            </w:r>
          </w:p>
        </w:tc>
        <w:tc>
          <w:tcPr>
            <w:tcW w:w="1483" w:type="dxa"/>
            <w:vMerge w:val="restart"/>
            <w:tcBorders>
              <w:bottom w:val="single" w:sz="18" w:space="0" w:color="000000"/>
            </w:tcBorders>
          </w:tcPr>
          <w:p w14:paraId="1ADF4821" w14:textId="77777777" w:rsidR="0063301D" w:rsidRPr="00FA1039" w:rsidRDefault="0063301D" w:rsidP="0063301D">
            <w:pPr>
              <w:pStyle w:val="TableParagraph"/>
              <w:spacing w:before="179"/>
              <w:ind w:left="63"/>
              <w:jc w:val="center"/>
              <w:rPr>
                <w:rFonts w:ascii="Times New Roman"/>
                <w:b/>
                <w:sz w:val="28"/>
                <w:szCs w:val="28"/>
              </w:rPr>
            </w:pPr>
            <w:r w:rsidRPr="00FA1039">
              <w:rPr>
                <w:rFonts w:ascii="Times New Roman"/>
                <w:b/>
                <w:color w:val="0A0A0A"/>
                <w:spacing w:val="-5"/>
                <w:w w:val="105"/>
                <w:sz w:val="28"/>
                <w:szCs w:val="28"/>
              </w:rPr>
              <w:t>100</w:t>
            </w:r>
          </w:p>
        </w:tc>
      </w:tr>
      <w:tr w:rsidR="0063301D" w:rsidRPr="00FA1039" w14:paraId="470E4428" w14:textId="77777777">
        <w:trPr>
          <w:trHeight w:val="202"/>
        </w:trPr>
        <w:tc>
          <w:tcPr>
            <w:tcW w:w="1473" w:type="dxa"/>
            <w:tcBorders>
              <w:top w:val="single" w:sz="24" w:space="0" w:color="000000"/>
              <w:bottom w:val="single" w:sz="18" w:space="0" w:color="000000"/>
            </w:tcBorders>
          </w:tcPr>
          <w:p w14:paraId="58426801" w14:textId="77777777" w:rsidR="0063301D" w:rsidRPr="00FA1039" w:rsidRDefault="0063301D" w:rsidP="0063301D">
            <w:pPr>
              <w:pStyle w:val="TableParagraph"/>
              <w:tabs>
                <w:tab w:val="left" w:leader="dot" w:pos="697"/>
              </w:tabs>
              <w:spacing w:before="65" w:line="99" w:lineRule="exact"/>
              <w:ind w:left="55"/>
              <w:rPr>
                <w:sz w:val="28"/>
                <w:szCs w:val="28"/>
              </w:rPr>
            </w:pPr>
            <w:r w:rsidRPr="00FA1039">
              <w:rPr>
                <w:sz w:val="28"/>
                <w:szCs w:val="28"/>
              </w:rPr>
              <w:t>HALF Yearly</w:t>
            </w:r>
          </w:p>
          <w:p w14:paraId="3B5CFECC" w14:textId="19E569BC" w:rsidR="0063301D" w:rsidRPr="00FA1039" w:rsidRDefault="0063301D" w:rsidP="0063301D">
            <w:pPr>
              <w:pStyle w:val="TableParagraph"/>
              <w:spacing w:before="64" w:line="118" w:lineRule="exact"/>
              <w:ind w:left="117" w:right="31"/>
              <w:rPr>
                <w:b/>
                <w:bCs/>
                <w:sz w:val="28"/>
                <w:szCs w:val="28"/>
              </w:rPr>
            </w:pPr>
            <w:r w:rsidRPr="00FA1039">
              <w:rPr>
                <w:sz w:val="28"/>
                <w:szCs w:val="28"/>
              </w:rPr>
              <w:t>50</w:t>
            </w:r>
            <w:r w:rsidRPr="00FA1039">
              <w:rPr>
                <w:sz w:val="28"/>
                <w:szCs w:val="28"/>
              </w:rPr>
              <w:t xml:space="preserve"> MARKS</w:t>
            </w:r>
          </w:p>
        </w:tc>
        <w:tc>
          <w:tcPr>
            <w:tcW w:w="1483" w:type="dxa"/>
            <w:vMerge/>
            <w:tcBorders>
              <w:top w:val="nil"/>
              <w:bottom w:val="single" w:sz="18" w:space="0" w:color="000000"/>
            </w:tcBorders>
          </w:tcPr>
          <w:p w14:paraId="79A79E51" w14:textId="77777777" w:rsidR="0063301D" w:rsidRPr="00FA1039" w:rsidRDefault="0063301D" w:rsidP="0063301D">
            <w:pPr>
              <w:rPr>
                <w:sz w:val="28"/>
                <w:szCs w:val="28"/>
              </w:rPr>
            </w:pPr>
          </w:p>
        </w:tc>
        <w:tc>
          <w:tcPr>
            <w:tcW w:w="1483" w:type="dxa"/>
            <w:vMerge/>
            <w:tcBorders>
              <w:top w:val="nil"/>
              <w:bottom w:val="single" w:sz="18" w:space="0" w:color="000000"/>
            </w:tcBorders>
          </w:tcPr>
          <w:p w14:paraId="2E7181D6" w14:textId="77777777" w:rsidR="0063301D" w:rsidRPr="00FA1039" w:rsidRDefault="0063301D" w:rsidP="0063301D">
            <w:pPr>
              <w:rPr>
                <w:sz w:val="28"/>
                <w:szCs w:val="28"/>
              </w:rPr>
            </w:pPr>
          </w:p>
        </w:tc>
        <w:tc>
          <w:tcPr>
            <w:tcW w:w="1473" w:type="dxa"/>
            <w:vMerge/>
            <w:tcBorders>
              <w:top w:val="nil"/>
              <w:bottom w:val="single" w:sz="18" w:space="0" w:color="000000"/>
            </w:tcBorders>
          </w:tcPr>
          <w:p w14:paraId="538EC4AF" w14:textId="77777777" w:rsidR="0063301D" w:rsidRPr="00FA1039" w:rsidRDefault="0063301D" w:rsidP="0063301D">
            <w:pPr>
              <w:rPr>
                <w:sz w:val="28"/>
                <w:szCs w:val="28"/>
              </w:rPr>
            </w:pPr>
          </w:p>
        </w:tc>
        <w:tc>
          <w:tcPr>
            <w:tcW w:w="737" w:type="dxa"/>
            <w:vMerge/>
            <w:tcBorders>
              <w:top w:val="nil"/>
              <w:bottom w:val="single" w:sz="18" w:space="0" w:color="000000"/>
            </w:tcBorders>
          </w:tcPr>
          <w:p w14:paraId="271C5487" w14:textId="77777777" w:rsidR="0063301D" w:rsidRPr="00FA1039" w:rsidRDefault="0063301D" w:rsidP="0063301D">
            <w:pPr>
              <w:rPr>
                <w:sz w:val="28"/>
                <w:szCs w:val="28"/>
              </w:rPr>
            </w:pPr>
          </w:p>
        </w:tc>
        <w:tc>
          <w:tcPr>
            <w:tcW w:w="737" w:type="dxa"/>
            <w:vMerge/>
            <w:tcBorders>
              <w:top w:val="nil"/>
              <w:bottom w:val="single" w:sz="18" w:space="0" w:color="000000"/>
            </w:tcBorders>
          </w:tcPr>
          <w:p w14:paraId="04E3888D" w14:textId="77777777" w:rsidR="0063301D" w:rsidRPr="00FA1039" w:rsidRDefault="0063301D" w:rsidP="0063301D">
            <w:pPr>
              <w:rPr>
                <w:sz w:val="28"/>
                <w:szCs w:val="28"/>
              </w:rPr>
            </w:pPr>
          </w:p>
        </w:tc>
        <w:tc>
          <w:tcPr>
            <w:tcW w:w="1483" w:type="dxa"/>
            <w:vMerge/>
            <w:tcBorders>
              <w:top w:val="nil"/>
              <w:bottom w:val="single" w:sz="18" w:space="0" w:color="000000"/>
            </w:tcBorders>
          </w:tcPr>
          <w:p w14:paraId="27FA43F8" w14:textId="77777777" w:rsidR="0063301D" w:rsidRPr="00FA1039" w:rsidRDefault="0063301D" w:rsidP="0063301D">
            <w:pPr>
              <w:rPr>
                <w:sz w:val="28"/>
                <w:szCs w:val="28"/>
              </w:rPr>
            </w:pPr>
          </w:p>
        </w:tc>
      </w:tr>
    </w:tbl>
    <w:p w14:paraId="09597BD1" w14:textId="77777777" w:rsidR="00146480" w:rsidRPr="00FA1039" w:rsidRDefault="00146480">
      <w:pPr>
        <w:pStyle w:val="BodyText"/>
        <w:rPr>
          <w:sz w:val="28"/>
          <w:szCs w:val="28"/>
        </w:rPr>
      </w:pPr>
    </w:p>
    <w:p w14:paraId="2CDD7CA1" w14:textId="77777777" w:rsidR="00146480" w:rsidRPr="00FA1039" w:rsidRDefault="00146480">
      <w:pPr>
        <w:pStyle w:val="BodyText"/>
        <w:spacing w:before="25"/>
        <w:rPr>
          <w:sz w:val="28"/>
          <w:szCs w:val="28"/>
        </w:rPr>
      </w:pPr>
    </w:p>
    <w:p w14:paraId="4802F4A5" w14:textId="77777777" w:rsidR="00146480" w:rsidRPr="00FA1039" w:rsidRDefault="00000000">
      <w:pPr>
        <w:pStyle w:val="BodyText"/>
        <w:ind w:left="8"/>
        <w:rPr>
          <w:b/>
          <w:bCs/>
          <w:i/>
          <w:iCs/>
          <w:sz w:val="28"/>
          <w:szCs w:val="28"/>
        </w:rPr>
      </w:pPr>
      <w:r w:rsidRPr="00FA1039">
        <w:rPr>
          <w:b/>
          <w:bCs/>
          <w:i/>
          <w:iCs/>
          <w:color w:val="0A0A0A"/>
          <w:w w:val="105"/>
          <w:sz w:val="28"/>
          <w:szCs w:val="28"/>
        </w:rPr>
        <w:t>Points</w:t>
      </w:r>
      <w:r w:rsidRPr="00FA1039">
        <w:rPr>
          <w:b/>
          <w:bCs/>
          <w:i/>
          <w:iCs/>
          <w:color w:val="0A0A0A"/>
          <w:spacing w:val="-17"/>
          <w:w w:val="105"/>
          <w:sz w:val="28"/>
          <w:szCs w:val="28"/>
        </w:rPr>
        <w:t xml:space="preserve"> </w:t>
      </w:r>
      <w:r w:rsidRPr="00FA1039">
        <w:rPr>
          <w:b/>
          <w:bCs/>
          <w:i/>
          <w:iCs/>
          <w:color w:val="0A0A0A"/>
          <w:w w:val="105"/>
          <w:sz w:val="28"/>
          <w:szCs w:val="28"/>
        </w:rPr>
        <w:t>to</w:t>
      </w:r>
      <w:r w:rsidRPr="00FA1039">
        <w:rPr>
          <w:b/>
          <w:bCs/>
          <w:i/>
          <w:iCs/>
          <w:color w:val="0A0A0A"/>
          <w:spacing w:val="7"/>
          <w:w w:val="105"/>
          <w:sz w:val="28"/>
          <w:szCs w:val="28"/>
        </w:rPr>
        <w:t xml:space="preserve"> </w:t>
      </w:r>
      <w:r w:rsidRPr="00FA1039">
        <w:rPr>
          <w:b/>
          <w:bCs/>
          <w:i/>
          <w:iCs/>
          <w:color w:val="0A0A0A"/>
          <w:w w:val="105"/>
          <w:sz w:val="28"/>
          <w:szCs w:val="28"/>
        </w:rPr>
        <w:t>be</w:t>
      </w:r>
      <w:r w:rsidRPr="00FA1039">
        <w:rPr>
          <w:b/>
          <w:bCs/>
          <w:i/>
          <w:iCs/>
          <w:color w:val="0A0A0A"/>
          <w:spacing w:val="-1"/>
          <w:w w:val="105"/>
          <w:sz w:val="28"/>
          <w:szCs w:val="28"/>
        </w:rPr>
        <w:t xml:space="preserve"> </w:t>
      </w:r>
      <w:r w:rsidRPr="00FA1039">
        <w:rPr>
          <w:b/>
          <w:bCs/>
          <w:i/>
          <w:iCs/>
          <w:color w:val="0A0A0A"/>
          <w:spacing w:val="-2"/>
          <w:w w:val="105"/>
          <w:sz w:val="28"/>
          <w:szCs w:val="28"/>
        </w:rPr>
        <w:t>noted:</w:t>
      </w:r>
    </w:p>
    <w:p w14:paraId="347034B6" w14:textId="4FCA88BE" w:rsidR="00146480" w:rsidRPr="00FA1039" w:rsidRDefault="00577043" w:rsidP="00577043">
      <w:pPr>
        <w:tabs>
          <w:tab w:val="left" w:pos="938"/>
        </w:tabs>
        <w:spacing w:before="60"/>
        <w:rPr>
          <w:color w:val="0A0A0A"/>
          <w:sz w:val="28"/>
          <w:szCs w:val="28"/>
        </w:rPr>
      </w:pPr>
      <w:r w:rsidRPr="00FA1039">
        <w:rPr>
          <w:color w:val="0A0A0A"/>
          <w:sz w:val="28"/>
          <w:szCs w:val="28"/>
        </w:rPr>
        <w:t>.      1.  Syllabus</w:t>
      </w:r>
      <w:r w:rsidRPr="00FA1039">
        <w:rPr>
          <w:color w:val="0A0A0A"/>
          <w:spacing w:val="27"/>
          <w:sz w:val="28"/>
          <w:szCs w:val="28"/>
        </w:rPr>
        <w:t xml:space="preserve"> </w:t>
      </w:r>
      <w:r w:rsidRPr="00FA1039">
        <w:rPr>
          <w:color w:val="0A0A0A"/>
          <w:sz w:val="28"/>
          <w:szCs w:val="28"/>
        </w:rPr>
        <w:t>will</w:t>
      </w:r>
      <w:r w:rsidRPr="00FA1039">
        <w:rPr>
          <w:color w:val="0A0A0A"/>
          <w:spacing w:val="3"/>
          <w:sz w:val="28"/>
          <w:szCs w:val="28"/>
        </w:rPr>
        <w:t xml:space="preserve"> </w:t>
      </w:r>
      <w:r w:rsidRPr="00FA1039">
        <w:rPr>
          <w:color w:val="0A0A0A"/>
          <w:sz w:val="28"/>
          <w:szCs w:val="28"/>
        </w:rPr>
        <w:t>be</w:t>
      </w:r>
      <w:r w:rsidRPr="00FA1039">
        <w:rPr>
          <w:color w:val="0A0A0A"/>
          <w:spacing w:val="11"/>
          <w:sz w:val="28"/>
          <w:szCs w:val="28"/>
        </w:rPr>
        <w:t xml:space="preserve"> </w:t>
      </w:r>
      <w:r w:rsidRPr="00FA1039">
        <w:rPr>
          <w:color w:val="0A0A0A"/>
          <w:sz w:val="28"/>
          <w:szCs w:val="28"/>
        </w:rPr>
        <w:t>separate</w:t>
      </w:r>
      <w:r w:rsidRPr="00FA1039">
        <w:rPr>
          <w:color w:val="0A0A0A"/>
          <w:spacing w:val="38"/>
          <w:sz w:val="28"/>
          <w:szCs w:val="28"/>
        </w:rPr>
        <w:t xml:space="preserve"> </w:t>
      </w:r>
      <w:r w:rsidRPr="00FA1039">
        <w:rPr>
          <w:color w:val="0A0A0A"/>
          <w:sz w:val="28"/>
          <w:szCs w:val="28"/>
        </w:rPr>
        <w:t>for</w:t>
      </w:r>
      <w:r w:rsidRPr="00FA1039">
        <w:rPr>
          <w:color w:val="0A0A0A"/>
          <w:spacing w:val="29"/>
          <w:sz w:val="28"/>
          <w:szCs w:val="28"/>
        </w:rPr>
        <w:t xml:space="preserve"> </w:t>
      </w:r>
      <w:r w:rsidRPr="00FA1039">
        <w:rPr>
          <w:color w:val="0A0A0A"/>
          <w:sz w:val="28"/>
          <w:szCs w:val="28"/>
        </w:rPr>
        <w:t>both</w:t>
      </w:r>
      <w:r w:rsidRPr="00FA1039">
        <w:rPr>
          <w:color w:val="0A0A0A"/>
          <w:spacing w:val="19"/>
          <w:sz w:val="28"/>
          <w:szCs w:val="28"/>
        </w:rPr>
        <w:t xml:space="preserve"> </w:t>
      </w:r>
      <w:r w:rsidRPr="00FA1039">
        <w:rPr>
          <w:color w:val="0A0A0A"/>
          <w:sz w:val="28"/>
          <w:szCs w:val="28"/>
        </w:rPr>
        <w:t>the</w:t>
      </w:r>
      <w:r w:rsidRPr="00FA1039">
        <w:rPr>
          <w:color w:val="0A0A0A"/>
          <w:spacing w:val="16"/>
          <w:sz w:val="28"/>
          <w:szCs w:val="28"/>
        </w:rPr>
        <w:t xml:space="preserve"> </w:t>
      </w:r>
      <w:r w:rsidRPr="00FA1039">
        <w:rPr>
          <w:color w:val="0A0A0A"/>
          <w:spacing w:val="-2"/>
          <w:sz w:val="28"/>
          <w:szCs w:val="28"/>
        </w:rPr>
        <w:t>terms.</w:t>
      </w:r>
    </w:p>
    <w:p w14:paraId="4FA2EAA1" w14:textId="723806B8" w:rsidR="00146480" w:rsidRPr="00FA1039" w:rsidRDefault="00000000" w:rsidP="00577043">
      <w:pPr>
        <w:pStyle w:val="ListParagraph"/>
        <w:numPr>
          <w:ilvl w:val="0"/>
          <w:numId w:val="3"/>
        </w:numPr>
        <w:tabs>
          <w:tab w:val="left" w:pos="727"/>
          <w:tab w:val="left" w:pos="735"/>
        </w:tabs>
        <w:spacing w:before="49" w:line="290" w:lineRule="auto"/>
        <w:ind w:right="671"/>
        <w:rPr>
          <w:color w:val="0A0A0A"/>
          <w:sz w:val="28"/>
          <w:szCs w:val="28"/>
        </w:rPr>
      </w:pPr>
      <w:r w:rsidRPr="00FA1039">
        <w:rPr>
          <w:color w:val="0A0A0A"/>
          <w:w w:val="105"/>
          <w:sz w:val="28"/>
          <w:szCs w:val="28"/>
        </w:rPr>
        <w:t>The Question</w:t>
      </w:r>
      <w:r w:rsidRPr="00FA1039">
        <w:rPr>
          <w:color w:val="0A0A0A"/>
          <w:spacing w:val="-8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Papers</w:t>
      </w:r>
      <w:r w:rsidRPr="00FA1039">
        <w:rPr>
          <w:color w:val="0A0A0A"/>
          <w:spacing w:val="-14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for the</w:t>
      </w:r>
      <w:r w:rsidRPr="00FA1039">
        <w:rPr>
          <w:color w:val="0A0A0A"/>
          <w:spacing w:val="-17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Mid</w:t>
      </w:r>
      <w:r w:rsidRPr="00FA1039">
        <w:rPr>
          <w:color w:val="0A0A0A"/>
          <w:spacing w:val="-14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Term</w:t>
      </w:r>
      <w:r w:rsidRPr="00FA1039">
        <w:rPr>
          <w:color w:val="0A0A0A"/>
          <w:spacing w:val="-5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Examinations will</w:t>
      </w:r>
      <w:r w:rsidRPr="00FA1039">
        <w:rPr>
          <w:color w:val="0A0A0A"/>
          <w:spacing w:val="-10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be set</w:t>
      </w:r>
      <w:r w:rsidRPr="00FA1039">
        <w:rPr>
          <w:color w:val="0A0A0A"/>
          <w:spacing w:val="-19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out</w:t>
      </w:r>
      <w:r w:rsidRPr="00FA1039">
        <w:rPr>
          <w:color w:val="0A0A0A"/>
          <w:spacing w:val="-24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of the syllabus of the</w:t>
      </w:r>
      <w:r w:rsidRPr="00FA1039">
        <w:rPr>
          <w:color w:val="0A0A0A"/>
          <w:spacing w:val="-3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First</w:t>
      </w:r>
      <w:r w:rsidRPr="00FA1039">
        <w:rPr>
          <w:color w:val="0A0A0A"/>
          <w:spacing w:val="-13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Term and Annual Examination will</w:t>
      </w:r>
      <w:r w:rsidRPr="00FA1039">
        <w:rPr>
          <w:color w:val="0A0A0A"/>
          <w:spacing w:val="-6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be held</w:t>
      </w:r>
      <w:r w:rsidRPr="00FA1039">
        <w:rPr>
          <w:color w:val="0A0A0A"/>
          <w:spacing w:val="-3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from</w:t>
      </w:r>
      <w:r w:rsidRPr="00FA1039">
        <w:rPr>
          <w:color w:val="0A0A0A"/>
          <w:spacing w:val="-2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the syllabus of the Second Term only.</w:t>
      </w:r>
    </w:p>
    <w:p w14:paraId="38100B64" w14:textId="5B62A752" w:rsidR="00146480" w:rsidRPr="00FA1039" w:rsidRDefault="00000000" w:rsidP="00577043">
      <w:pPr>
        <w:pStyle w:val="ListParagraph"/>
        <w:numPr>
          <w:ilvl w:val="0"/>
          <w:numId w:val="3"/>
        </w:numPr>
        <w:tabs>
          <w:tab w:val="left" w:pos="734"/>
          <w:tab w:val="left" w:pos="806"/>
        </w:tabs>
        <w:spacing w:before="3" w:line="285" w:lineRule="auto"/>
        <w:ind w:right="286"/>
        <w:rPr>
          <w:color w:val="0A0A0A"/>
          <w:sz w:val="28"/>
          <w:szCs w:val="28"/>
        </w:rPr>
      </w:pPr>
      <w:r w:rsidRPr="00FA1039">
        <w:rPr>
          <w:color w:val="0A0A0A"/>
          <w:sz w:val="28"/>
          <w:szCs w:val="28"/>
        </w:rPr>
        <w:lastRenderedPageBreak/>
        <w:tab/>
      </w:r>
      <w:r w:rsidRPr="00FA1039">
        <w:rPr>
          <w:color w:val="0A0A0A"/>
          <w:w w:val="105"/>
          <w:sz w:val="28"/>
          <w:szCs w:val="28"/>
        </w:rPr>
        <w:t>The</w:t>
      </w:r>
      <w:r w:rsidRPr="00FA1039">
        <w:rPr>
          <w:color w:val="0A0A0A"/>
          <w:spacing w:val="-18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question</w:t>
      </w:r>
      <w:r w:rsidRPr="00FA1039">
        <w:rPr>
          <w:color w:val="0A0A0A"/>
          <w:spacing w:val="-1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papers</w:t>
      </w:r>
      <w:r w:rsidRPr="00FA1039">
        <w:rPr>
          <w:color w:val="0A0A0A"/>
          <w:spacing w:val="-9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will</w:t>
      </w:r>
      <w:r w:rsidRPr="00FA1039">
        <w:rPr>
          <w:color w:val="0A0A0A"/>
          <w:spacing w:val="-21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be</w:t>
      </w:r>
      <w:r w:rsidRPr="00FA1039">
        <w:rPr>
          <w:color w:val="0A0A0A"/>
          <w:spacing w:val="-13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provided in the</w:t>
      </w:r>
      <w:r w:rsidRPr="00FA1039">
        <w:rPr>
          <w:color w:val="0A0A0A"/>
          <w:spacing w:val="-11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form</w:t>
      </w:r>
      <w:r w:rsidRPr="00FA1039">
        <w:rPr>
          <w:color w:val="0A0A0A"/>
          <w:spacing w:val="-6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of</w:t>
      </w:r>
      <w:r w:rsidRPr="00FA1039">
        <w:rPr>
          <w:color w:val="0A0A0A"/>
          <w:spacing w:val="-11"/>
          <w:w w:val="105"/>
          <w:sz w:val="28"/>
          <w:szCs w:val="28"/>
        </w:rPr>
        <w:t xml:space="preserve"> </w:t>
      </w:r>
      <w:r w:rsidR="00CA2DDD" w:rsidRPr="00FA1039">
        <w:rPr>
          <w:color w:val="0A0A0A"/>
          <w:w w:val="105"/>
          <w:sz w:val="28"/>
          <w:szCs w:val="28"/>
        </w:rPr>
        <w:t>Worksheet</w:t>
      </w:r>
      <w:r w:rsidRPr="00FA1039">
        <w:rPr>
          <w:color w:val="0A0A0A"/>
          <w:w w:val="105"/>
          <w:sz w:val="28"/>
          <w:szCs w:val="28"/>
        </w:rPr>
        <w:t xml:space="preserve"> along with space for</w:t>
      </w:r>
      <w:r w:rsidRPr="00FA1039">
        <w:rPr>
          <w:color w:val="0A0A0A"/>
          <w:spacing w:val="-4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answering</w:t>
      </w:r>
      <w:r w:rsidRPr="00FA1039">
        <w:rPr>
          <w:color w:val="0A0A0A"/>
          <w:spacing w:val="-4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the questions in the</w:t>
      </w:r>
      <w:r w:rsidR="00CA2DDD" w:rsidRPr="00FA1039">
        <w:rPr>
          <w:color w:val="0A0A0A"/>
          <w:w w:val="105"/>
          <w:sz w:val="28"/>
          <w:szCs w:val="28"/>
        </w:rPr>
        <w:t xml:space="preserve"> sheet itsel</w:t>
      </w:r>
      <w:r w:rsidRPr="00FA1039">
        <w:rPr>
          <w:color w:val="0A0A0A"/>
          <w:w w:val="105"/>
          <w:sz w:val="28"/>
          <w:szCs w:val="28"/>
        </w:rPr>
        <w:t>f.</w:t>
      </w:r>
    </w:p>
    <w:p w14:paraId="23A0D2DA" w14:textId="0EF161D4" w:rsidR="00146480" w:rsidRPr="00FA1039" w:rsidRDefault="00000000" w:rsidP="00577043">
      <w:pPr>
        <w:pStyle w:val="ListParagraph"/>
        <w:numPr>
          <w:ilvl w:val="0"/>
          <w:numId w:val="3"/>
        </w:numPr>
        <w:tabs>
          <w:tab w:val="left" w:pos="734"/>
        </w:tabs>
        <w:rPr>
          <w:color w:val="0A0A0A"/>
          <w:sz w:val="28"/>
          <w:szCs w:val="28"/>
        </w:rPr>
      </w:pPr>
      <w:r w:rsidRPr="00FA1039">
        <w:rPr>
          <w:b/>
          <w:color w:val="0A0A0A"/>
          <w:sz w:val="28"/>
          <w:szCs w:val="28"/>
        </w:rPr>
        <w:t>Student's</w:t>
      </w:r>
      <w:r w:rsidRPr="00FA1039">
        <w:rPr>
          <w:b/>
          <w:color w:val="0A0A0A"/>
          <w:spacing w:val="-6"/>
          <w:sz w:val="28"/>
          <w:szCs w:val="28"/>
        </w:rPr>
        <w:t xml:space="preserve"> </w:t>
      </w:r>
      <w:r w:rsidRPr="00FA1039">
        <w:rPr>
          <w:b/>
          <w:color w:val="0A0A0A"/>
          <w:sz w:val="28"/>
          <w:szCs w:val="28"/>
        </w:rPr>
        <w:t>Attendance</w:t>
      </w:r>
      <w:r w:rsidRPr="00FA1039">
        <w:rPr>
          <w:b/>
          <w:color w:val="0A0A0A"/>
          <w:spacing w:val="-3"/>
          <w:sz w:val="28"/>
          <w:szCs w:val="28"/>
        </w:rPr>
        <w:t xml:space="preserve"> </w:t>
      </w:r>
      <w:r w:rsidRPr="00FA1039">
        <w:rPr>
          <w:color w:val="0A0A0A"/>
          <w:sz w:val="28"/>
          <w:szCs w:val="28"/>
        </w:rPr>
        <w:t>(5</w:t>
      </w:r>
      <w:r w:rsidRPr="00FA1039">
        <w:rPr>
          <w:color w:val="0A0A0A"/>
          <w:spacing w:val="-3"/>
          <w:sz w:val="28"/>
          <w:szCs w:val="28"/>
        </w:rPr>
        <w:t xml:space="preserve"> </w:t>
      </w:r>
      <w:r w:rsidRPr="00FA1039">
        <w:rPr>
          <w:color w:val="0A0A0A"/>
          <w:spacing w:val="-2"/>
          <w:sz w:val="28"/>
          <w:szCs w:val="28"/>
        </w:rPr>
        <w:t>Marks)</w:t>
      </w:r>
    </w:p>
    <w:p w14:paraId="6BC5C1FF" w14:textId="77777777" w:rsidR="00146480" w:rsidRPr="00FA1039" w:rsidRDefault="00146480">
      <w:pPr>
        <w:pStyle w:val="BodyText"/>
        <w:spacing w:before="7"/>
        <w:rPr>
          <w:sz w:val="28"/>
          <w:szCs w:val="28"/>
        </w:rPr>
      </w:pPr>
    </w:p>
    <w:tbl>
      <w:tblPr>
        <w:tblW w:w="0" w:type="auto"/>
        <w:tblInd w:w="192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24"/>
        <w:gridCol w:w="2268"/>
      </w:tblGrid>
      <w:tr w:rsidR="00146480" w:rsidRPr="00FA1039" w14:paraId="4D55CB7E" w14:textId="77777777">
        <w:trPr>
          <w:trHeight w:val="205"/>
        </w:trPr>
        <w:tc>
          <w:tcPr>
            <w:tcW w:w="3024" w:type="dxa"/>
          </w:tcPr>
          <w:p w14:paraId="1CB03472" w14:textId="523EC082" w:rsidR="00146480" w:rsidRPr="00FA1039" w:rsidRDefault="00000000">
            <w:pPr>
              <w:pStyle w:val="TableParagraph"/>
              <w:spacing w:before="51" w:line="135" w:lineRule="exact"/>
              <w:ind w:left="353"/>
              <w:rPr>
                <w:b/>
                <w:sz w:val="28"/>
                <w:szCs w:val="28"/>
              </w:rPr>
            </w:pPr>
            <w:r w:rsidRPr="00FA1039">
              <w:rPr>
                <w:b/>
                <w:color w:val="0A0A0A"/>
                <w:spacing w:val="-6"/>
                <w:sz w:val="28"/>
                <w:szCs w:val="28"/>
              </w:rPr>
              <w:t>Attendance</w:t>
            </w:r>
            <w:r w:rsidRPr="00FA1039">
              <w:rPr>
                <w:b/>
                <w:color w:val="0A0A0A"/>
                <w:spacing w:val="-15"/>
                <w:sz w:val="28"/>
                <w:szCs w:val="28"/>
              </w:rPr>
              <w:t xml:space="preserve"> </w:t>
            </w:r>
            <w:r w:rsidRPr="00FA1039">
              <w:rPr>
                <w:b/>
                <w:color w:val="0A0A0A"/>
                <w:spacing w:val="-6"/>
                <w:sz w:val="28"/>
                <w:szCs w:val="28"/>
              </w:rPr>
              <w:t>Ra</w:t>
            </w:r>
            <w:r w:rsidR="00CA2DDD" w:rsidRPr="00FA1039">
              <w:rPr>
                <w:b/>
                <w:color w:val="0A0A0A"/>
                <w:spacing w:val="-6"/>
                <w:sz w:val="28"/>
                <w:szCs w:val="28"/>
              </w:rPr>
              <w:t>ting</w:t>
            </w:r>
            <w:r w:rsidRPr="00FA1039">
              <w:rPr>
                <w:b/>
                <w:color w:val="0A0A0A"/>
                <w:spacing w:val="12"/>
                <w:sz w:val="28"/>
                <w:szCs w:val="28"/>
              </w:rPr>
              <w:t xml:space="preserve"> </w:t>
            </w:r>
            <w:r w:rsidRPr="00FA1039">
              <w:rPr>
                <w:b/>
                <w:color w:val="0A0A0A"/>
                <w:spacing w:val="-6"/>
                <w:sz w:val="28"/>
                <w:szCs w:val="28"/>
              </w:rPr>
              <w:t>Percenta</w:t>
            </w:r>
            <w:r w:rsidR="00CA2DDD" w:rsidRPr="00FA1039">
              <w:rPr>
                <w:b/>
                <w:color w:val="0A0A0A"/>
                <w:spacing w:val="-6"/>
                <w:sz w:val="28"/>
                <w:szCs w:val="28"/>
              </w:rPr>
              <w:t>g</w:t>
            </w:r>
            <w:r w:rsidRPr="00FA1039">
              <w:rPr>
                <w:b/>
                <w:color w:val="0A0A0A"/>
                <w:spacing w:val="-6"/>
                <w:sz w:val="28"/>
                <w:szCs w:val="28"/>
              </w:rPr>
              <w:t>e</w:t>
            </w:r>
          </w:p>
        </w:tc>
        <w:tc>
          <w:tcPr>
            <w:tcW w:w="2268" w:type="dxa"/>
          </w:tcPr>
          <w:p w14:paraId="2ED8C6F7" w14:textId="54683AC3" w:rsidR="00146480" w:rsidRPr="00FA1039" w:rsidRDefault="00CA2DDD">
            <w:pPr>
              <w:pStyle w:val="TableParagraph"/>
              <w:spacing w:before="51" w:line="135" w:lineRule="exact"/>
              <w:ind w:right="965"/>
              <w:jc w:val="right"/>
              <w:rPr>
                <w:b/>
                <w:sz w:val="28"/>
                <w:szCs w:val="28"/>
              </w:rPr>
            </w:pPr>
            <w:r w:rsidRPr="00FA1039">
              <w:rPr>
                <w:b/>
                <w:color w:val="0A0A0A"/>
                <w:spacing w:val="-5"/>
                <w:sz w:val="28"/>
                <w:szCs w:val="28"/>
              </w:rPr>
              <w:t>Marks</w:t>
            </w:r>
          </w:p>
        </w:tc>
      </w:tr>
      <w:tr w:rsidR="00146480" w:rsidRPr="00FA1039" w14:paraId="7DEDF53F" w14:textId="77777777">
        <w:trPr>
          <w:trHeight w:val="215"/>
        </w:trPr>
        <w:tc>
          <w:tcPr>
            <w:tcW w:w="3024" w:type="dxa"/>
          </w:tcPr>
          <w:p w14:paraId="6F6C91D6" w14:textId="77777777" w:rsidR="00146480" w:rsidRPr="00FA1039" w:rsidRDefault="00000000">
            <w:pPr>
              <w:pStyle w:val="TableParagraph"/>
              <w:spacing w:before="61" w:line="134" w:lineRule="exact"/>
              <w:ind w:left="290" w:right="229"/>
              <w:jc w:val="center"/>
              <w:rPr>
                <w:rFonts w:ascii="Times New Roman"/>
                <w:b/>
                <w:sz w:val="28"/>
                <w:szCs w:val="28"/>
              </w:rPr>
            </w:pPr>
            <w:r w:rsidRPr="00FA1039">
              <w:rPr>
                <w:rFonts w:ascii="Times New Roman"/>
                <w:b/>
                <w:color w:val="0A0A0A"/>
                <w:w w:val="110"/>
                <w:sz w:val="28"/>
                <w:szCs w:val="28"/>
              </w:rPr>
              <w:t>96-</w:t>
            </w:r>
            <w:r w:rsidRPr="00FA1039">
              <w:rPr>
                <w:rFonts w:ascii="Times New Roman"/>
                <w:b/>
                <w:color w:val="0A0A0A"/>
                <w:spacing w:val="-5"/>
                <w:w w:val="115"/>
                <w:sz w:val="28"/>
                <w:szCs w:val="28"/>
              </w:rPr>
              <w:t>100</w:t>
            </w:r>
          </w:p>
        </w:tc>
        <w:tc>
          <w:tcPr>
            <w:tcW w:w="2268" w:type="dxa"/>
          </w:tcPr>
          <w:p w14:paraId="3323C29E" w14:textId="77777777" w:rsidR="00146480" w:rsidRPr="00FA1039" w:rsidRDefault="00000000">
            <w:pPr>
              <w:pStyle w:val="TableParagraph"/>
              <w:spacing w:before="60" w:line="135" w:lineRule="exact"/>
              <w:ind w:left="89" w:right="8"/>
              <w:jc w:val="center"/>
              <w:rPr>
                <w:b/>
                <w:sz w:val="28"/>
                <w:szCs w:val="28"/>
              </w:rPr>
            </w:pPr>
            <w:r w:rsidRPr="00FA1039">
              <w:rPr>
                <w:b/>
                <w:color w:val="0A0A0A"/>
                <w:spacing w:val="-10"/>
                <w:w w:val="115"/>
                <w:sz w:val="28"/>
                <w:szCs w:val="28"/>
              </w:rPr>
              <w:t>5</w:t>
            </w:r>
          </w:p>
        </w:tc>
      </w:tr>
      <w:tr w:rsidR="00146480" w:rsidRPr="00FA1039" w14:paraId="0E658918" w14:textId="77777777">
        <w:trPr>
          <w:trHeight w:val="205"/>
        </w:trPr>
        <w:tc>
          <w:tcPr>
            <w:tcW w:w="3024" w:type="dxa"/>
          </w:tcPr>
          <w:p w14:paraId="2CE66787" w14:textId="77777777" w:rsidR="00146480" w:rsidRPr="00FA1039" w:rsidRDefault="00000000">
            <w:pPr>
              <w:pStyle w:val="TableParagraph"/>
              <w:spacing w:before="31" w:line="154" w:lineRule="exact"/>
              <w:ind w:left="309" w:right="229"/>
              <w:jc w:val="center"/>
              <w:rPr>
                <w:b/>
                <w:sz w:val="28"/>
                <w:szCs w:val="28"/>
              </w:rPr>
            </w:pPr>
            <w:r w:rsidRPr="00FA1039">
              <w:rPr>
                <w:b/>
                <w:color w:val="0A0A0A"/>
                <w:spacing w:val="-2"/>
                <w:w w:val="105"/>
                <w:sz w:val="28"/>
                <w:szCs w:val="28"/>
              </w:rPr>
              <w:t>91-</w:t>
            </w:r>
            <w:r w:rsidRPr="00FA1039">
              <w:rPr>
                <w:b/>
                <w:color w:val="0A0A0A"/>
                <w:spacing w:val="-7"/>
                <w:w w:val="105"/>
                <w:sz w:val="28"/>
                <w:szCs w:val="28"/>
              </w:rPr>
              <w:t>95</w:t>
            </w:r>
          </w:p>
        </w:tc>
        <w:tc>
          <w:tcPr>
            <w:tcW w:w="2268" w:type="dxa"/>
          </w:tcPr>
          <w:p w14:paraId="1E1E606A" w14:textId="77777777" w:rsidR="00146480" w:rsidRPr="00FA1039" w:rsidRDefault="00000000">
            <w:pPr>
              <w:pStyle w:val="TableParagraph"/>
              <w:spacing w:before="31" w:line="154" w:lineRule="exact"/>
              <w:ind w:left="89" w:right="21"/>
              <w:jc w:val="center"/>
              <w:rPr>
                <w:b/>
                <w:sz w:val="28"/>
                <w:szCs w:val="28"/>
              </w:rPr>
            </w:pPr>
            <w:r w:rsidRPr="00FA1039">
              <w:rPr>
                <w:b/>
                <w:color w:val="0A0A0A"/>
                <w:spacing w:val="-10"/>
                <w:w w:val="105"/>
                <w:sz w:val="28"/>
                <w:szCs w:val="28"/>
              </w:rPr>
              <w:t>4</w:t>
            </w:r>
          </w:p>
        </w:tc>
      </w:tr>
      <w:tr w:rsidR="00146480" w:rsidRPr="00FA1039" w14:paraId="3A0D4D3A" w14:textId="77777777">
        <w:trPr>
          <w:trHeight w:val="205"/>
        </w:trPr>
        <w:tc>
          <w:tcPr>
            <w:tcW w:w="3024" w:type="dxa"/>
          </w:tcPr>
          <w:p w14:paraId="6849153D" w14:textId="77777777" w:rsidR="00146480" w:rsidRPr="00FA1039" w:rsidRDefault="00000000">
            <w:pPr>
              <w:pStyle w:val="TableParagraph"/>
              <w:spacing w:before="31" w:line="154" w:lineRule="exact"/>
              <w:ind w:left="302" w:right="229"/>
              <w:jc w:val="center"/>
              <w:rPr>
                <w:b/>
                <w:sz w:val="28"/>
                <w:szCs w:val="28"/>
              </w:rPr>
            </w:pPr>
            <w:r w:rsidRPr="00FA1039">
              <w:rPr>
                <w:b/>
                <w:color w:val="0A0A0A"/>
                <w:spacing w:val="-2"/>
                <w:w w:val="105"/>
                <w:sz w:val="28"/>
                <w:szCs w:val="28"/>
              </w:rPr>
              <w:t>86-</w:t>
            </w:r>
            <w:r w:rsidRPr="00FA1039">
              <w:rPr>
                <w:b/>
                <w:color w:val="0A0A0A"/>
                <w:spacing w:val="-5"/>
                <w:w w:val="105"/>
                <w:sz w:val="28"/>
                <w:szCs w:val="28"/>
              </w:rPr>
              <w:t>90</w:t>
            </w:r>
          </w:p>
        </w:tc>
        <w:tc>
          <w:tcPr>
            <w:tcW w:w="2268" w:type="dxa"/>
          </w:tcPr>
          <w:p w14:paraId="56C0B5DA" w14:textId="77777777" w:rsidR="00146480" w:rsidRPr="00FA1039" w:rsidRDefault="00000000">
            <w:pPr>
              <w:pStyle w:val="TableParagraph"/>
              <w:spacing w:before="40" w:line="145" w:lineRule="exact"/>
              <w:ind w:left="89" w:right="13"/>
              <w:jc w:val="center"/>
              <w:rPr>
                <w:b/>
                <w:sz w:val="28"/>
                <w:szCs w:val="28"/>
              </w:rPr>
            </w:pPr>
            <w:r w:rsidRPr="00FA1039">
              <w:rPr>
                <w:b/>
                <w:color w:val="0A0A0A"/>
                <w:spacing w:val="-10"/>
                <w:w w:val="105"/>
                <w:sz w:val="28"/>
                <w:szCs w:val="28"/>
              </w:rPr>
              <w:t>3</w:t>
            </w:r>
          </w:p>
        </w:tc>
      </w:tr>
      <w:tr w:rsidR="00146480" w:rsidRPr="00FA1039" w14:paraId="392FB53E" w14:textId="77777777">
        <w:trPr>
          <w:trHeight w:val="205"/>
        </w:trPr>
        <w:tc>
          <w:tcPr>
            <w:tcW w:w="3024" w:type="dxa"/>
          </w:tcPr>
          <w:p w14:paraId="2B588C87" w14:textId="77777777" w:rsidR="00146480" w:rsidRPr="00FA1039" w:rsidRDefault="00000000">
            <w:pPr>
              <w:pStyle w:val="TableParagraph"/>
              <w:spacing w:before="22" w:line="163" w:lineRule="exact"/>
              <w:ind w:left="302" w:right="229"/>
              <w:jc w:val="center"/>
              <w:rPr>
                <w:rFonts w:ascii="Times New Roman"/>
                <w:b/>
                <w:sz w:val="28"/>
                <w:szCs w:val="28"/>
              </w:rPr>
            </w:pPr>
            <w:r w:rsidRPr="00FA1039">
              <w:rPr>
                <w:rFonts w:ascii="Times New Roman"/>
                <w:b/>
                <w:color w:val="0A0A0A"/>
                <w:w w:val="105"/>
                <w:sz w:val="28"/>
                <w:szCs w:val="28"/>
              </w:rPr>
              <w:t>81-</w:t>
            </w:r>
            <w:r w:rsidRPr="00FA1039">
              <w:rPr>
                <w:rFonts w:ascii="Times New Roman"/>
                <w:b/>
                <w:color w:val="0A0A0A"/>
                <w:spacing w:val="-5"/>
                <w:w w:val="110"/>
                <w:sz w:val="28"/>
                <w:szCs w:val="28"/>
              </w:rPr>
              <w:t>85</w:t>
            </w:r>
          </w:p>
        </w:tc>
        <w:tc>
          <w:tcPr>
            <w:tcW w:w="2268" w:type="dxa"/>
          </w:tcPr>
          <w:p w14:paraId="7F13E471" w14:textId="77777777" w:rsidR="00146480" w:rsidRPr="00FA1039" w:rsidRDefault="00000000">
            <w:pPr>
              <w:pStyle w:val="TableParagraph"/>
              <w:spacing w:before="40" w:line="145" w:lineRule="exact"/>
              <w:ind w:left="89" w:right="7"/>
              <w:jc w:val="center"/>
              <w:rPr>
                <w:b/>
                <w:sz w:val="28"/>
                <w:szCs w:val="28"/>
              </w:rPr>
            </w:pPr>
            <w:r w:rsidRPr="00FA1039">
              <w:rPr>
                <w:b/>
                <w:color w:val="0A0A0A"/>
                <w:spacing w:val="-10"/>
                <w:w w:val="110"/>
                <w:sz w:val="28"/>
                <w:szCs w:val="28"/>
              </w:rPr>
              <w:t>2</w:t>
            </w:r>
          </w:p>
        </w:tc>
      </w:tr>
      <w:tr w:rsidR="00146480" w:rsidRPr="00FA1039" w14:paraId="567B3E1A" w14:textId="77777777">
        <w:trPr>
          <w:trHeight w:val="195"/>
        </w:trPr>
        <w:tc>
          <w:tcPr>
            <w:tcW w:w="3024" w:type="dxa"/>
          </w:tcPr>
          <w:p w14:paraId="7648DE77" w14:textId="6D6960B5" w:rsidR="00146480" w:rsidRPr="00FA1039" w:rsidRDefault="00CA2DDD">
            <w:pPr>
              <w:pStyle w:val="TableParagraph"/>
              <w:spacing w:line="176" w:lineRule="exact"/>
              <w:ind w:left="80" w:right="3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A1039">
              <w:rPr>
                <w:rFonts w:ascii="Times New Roman" w:eastAsia="Times New Roman" w:hAnsi="Times New Roman" w:cs="Times New Roman"/>
                <w:color w:val="0A0A0A"/>
                <w:spacing w:val="-10"/>
                <w:w w:val="110"/>
                <w:sz w:val="28"/>
                <w:szCs w:val="28"/>
              </w:rPr>
              <w:t>85-75</w:t>
            </w:r>
          </w:p>
        </w:tc>
        <w:tc>
          <w:tcPr>
            <w:tcW w:w="2268" w:type="dxa"/>
          </w:tcPr>
          <w:p w14:paraId="648B7E5A" w14:textId="77777777" w:rsidR="00146480" w:rsidRPr="00FA1039" w:rsidRDefault="00000000">
            <w:pPr>
              <w:pStyle w:val="TableParagraph"/>
              <w:spacing w:before="22" w:line="153" w:lineRule="exact"/>
              <w:ind w:left="89"/>
              <w:jc w:val="center"/>
              <w:rPr>
                <w:rFonts w:ascii="Times New Roman"/>
                <w:b/>
                <w:sz w:val="28"/>
                <w:szCs w:val="28"/>
              </w:rPr>
            </w:pPr>
            <w:r w:rsidRPr="00FA1039">
              <w:rPr>
                <w:rFonts w:ascii="Times New Roman"/>
                <w:b/>
                <w:color w:val="0A0A0A"/>
                <w:spacing w:val="-10"/>
                <w:w w:val="110"/>
                <w:sz w:val="28"/>
                <w:szCs w:val="28"/>
              </w:rPr>
              <w:t>1</w:t>
            </w:r>
          </w:p>
        </w:tc>
      </w:tr>
      <w:tr w:rsidR="00146480" w:rsidRPr="00FA1039" w14:paraId="6B572D1D" w14:textId="77777777">
        <w:trPr>
          <w:trHeight w:val="205"/>
        </w:trPr>
        <w:tc>
          <w:tcPr>
            <w:tcW w:w="3024" w:type="dxa"/>
          </w:tcPr>
          <w:p w14:paraId="510A4B81" w14:textId="77777777" w:rsidR="00146480" w:rsidRPr="00FA1039" w:rsidRDefault="00000000">
            <w:pPr>
              <w:pStyle w:val="TableParagraph"/>
              <w:spacing w:before="40" w:line="145" w:lineRule="exact"/>
              <w:ind w:left="299" w:right="229"/>
              <w:jc w:val="center"/>
              <w:rPr>
                <w:b/>
                <w:sz w:val="28"/>
                <w:szCs w:val="28"/>
              </w:rPr>
            </w:pPr>
            <w:r w:rsidRPr="00FA1039">
              <w:rPr>
                <w:b/>
                <w:color w:val="0A0A0A"/>
                <w:spacing w:val="-2"/>
                <w:w w:val="105"/>
                <w:sz w:val="28"/>
                <w:szCs w:val="28"/>
              </w:rPr>
              <w:t>Upto-</w:t>
            </w:r>
            <w:r w:rsidRPr="00FA1039">
              <w:rPr>
                <w:b/>
                <w:color w:val="0A0A0A"/>
                <w:spacing w:val="-5"/>
                <w:w w:val="105"/>
                <w:sz w:val="28"/>
                <w:szCs w:val="28"/>
              </w:rPr>
              <w:t>75</w:t>
            </w:r>
          </w:p>
        </w:tc>
        <w:tc>
          <w:tcPr>
            <w:tcW w:w="2268" w:type="dxa"/>
          </w:tcPr>
          <w:p w14:paraId="12FF6876" w14:textId="77777777" w:rsidR="00146480" w:rsidRPr="00FA1039" w:rsidRDefault="00000000">
            <w:pPr>
              <w:pStyle w:val="TableParagraph"/>
              <w:spacing w:before="23" w:line="163" w:lineRule="exact"/>
              <w:ind w:right="931"/>
              <w:jc w:val="right"/>
              <w:rPr>
                <w:rFonts w:ascii="Times New Roman"/>
                <w:b/>
                <w:sz w:val="28"/>
                <w:szCs w:val="28"/>
              </w:rPr>
            </w:pPr>
            <w:r w:rsidRPr="00FA1039">
              <w:rPr>
                <w:rFonts w:ascii="Times New Roman"/>
                <w:b/>
                <w:color w:val="0A0A0A"/>
                <w:spacing w:val="-5"/>
                <w:w w:val="90"/>
                <w:sz w:val="28"/>
                <w:szCs w:val="28"/>
              </w:rPr>
              <w:t>NIL</w:t>
            </w:r>
          </w:p>
        </w:tc>
      </w:tr>
    </w:tbl>
    <w:p w14:paraId="0A6A9EDC" w14:textId="77777777" w:rsidR="00146480" w:rsidRPr="00FA1039" w:rsidRDefault="00146480">
      <w:pPr>
        <w:pStyle w:val="BodyText"/>
        <w:spacing w:before="205"/>
        <w:rPr>
          <w:sz w:val="28"/>
          <w:szCs w:val="28"/>
        </w:rPr>
      </w:pPr>
    </w:p>
    <w:p w14:paraId="375D11FF" w14:textId="77777777" w:rsidR="00146480" w:rsidRPr="00FA1039" w:rsidRDefault="00000000" w:rsidP="00577043">
      <w:pPr>
        <w:pStyle w:val="ListParagraph"/>
        <w:numPr>
          <w:ilvl w:val="0"/>
          <w:numId w:val="3"/>
        </w:numPr>
        <w:tabs>
          <w:tab w:val="left" w:pos="732"/>
          <w:tab w:val="left" w:pos="734"/>
        </w:tabs>
        <w:spacing w:line="280" w:lineRule="auto"/>
        <w:ind w:left="732" w:right="148" w:hanging="356"/>
        <w:rPr>
          <w:color w:val="0A0A0A"/>
          <w:sz w:val="28"/>
          <w:szCs w:val="28"/>
        </w:rPr>
      </w:pPr>
      <w:r w:rsidRPr="00FA1039">
        <w:rPr>
          <w:b/>
          <w:color w:val="0A0A0A"/>
          <w:w w:val="105"/>
          <w:sz w:val="28"/>
          <w:szCs w:val="28"/>
        </w:rPr>
        <w:t>Subject</w:t>
      </w:r>
      <w:r w:rsidRPr="00FA1039">
        <w:rPr>
          <w:b/>
          <w:color w:val="0A0A0A"/>
          <w:spacing w:val="-10"/>
          <w:w w:val="105"/>
          <w:sz w:val="28"/>
          <w:szCs w:val="28"/>
        </w:rPr>
        <w:t xml:space="preserve"> </w:t>
      </w:r>
      <w:r w:rsidRPr="00FA1039">
        <w:rPr>
          <w:b/>
          <w:color w:val="0A0A0A"/>
          <w:w w:val="105"/>
          <w:sz w:val="28"/>
          <w:szCs w:val="28"/>
        </w:rPr>
        <w:t xml:space="preserve">Enrichment </w:t>
      </w:r>
      <w:r w:rsidRPr="00FA1039">
        <w:rPr>
          <w:color w:val="0A0A0A"/>
          <w:w w:val="105"/>
          <w:sz w:val="28"/>
          <w:szCs w:val="28"/>
        </w:rPr>
        <w:t>- These</w:t>
      </w:r>
      <w:r w:rsidRPr="00FA1039">
        <w:rPr>
          <w:color w:val="0A0A0A"/>
          <w:spacing w:val="-4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activities are</w:t>
      </w:r>
      <w:r w:rsidRPr="00FA1039">
        <w:rPr>
          <w:color w:val="0A0A0A"/>
          <w:spacing w:val="-29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defined</w:t>
      </w:r>
      <w:r w:rsidRPr="00FA1039">
        <w:rPr>
          <w:color w:val="0A0A0A"/>
          <w:spacing w:val="-21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as</w:t>
      </w:r>
      <w:r w:rsidRPr="00FA1039">
        <w:rPr>
          <w:color w:val="0A0A0A"/>
          <w:spacing w:val="-6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the activities</w:t>
      </w:r>
      <w:r w:rsidRPr="00FA1039">
        <w:rPr>
          <w:color w:val="0A0A0A"/>
          <w:spacing w:val="-7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leading</w:t>
      </w:r>
      <w:r w:rsidRPr="00FA1039">
        <w:rPr>
          <w:color w:val="0A0A0A"/>
          <w:spacing w:val="-14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to experiential learning integrated with</w:t>
      </w:r>
      <w:r w:rsidRPr="00FA1039">
        <w:rPr>
          <w:color w:val="0A0A0A"/>
          <w:spacing w:val="-4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each</w:t>
      </w:r>
      <w:r w:rsidRPr="00FA1039">
        <w:rPr>
          <w:color w:val="0A0A0A"/>
          <w:spacing w:val="-9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subject and</w:t>
      </w:r>
      <w:r w:rsidRPr="00FA1039">
        <w:rPr>
          <w:color w:val="0A0A0A"/>
          <w:spacing w:val="-3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leading to subject enrichment of the</w:t>
      </w:r>
      <w:r w:rsidRPr="00FA1039">
        <w:rPr>
          <w:color w:val="0A0A0A"/>
          <w:spacing w:val="-11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child. Child shall</w:t>
      </w:r>
      <w:r w:rsidRPr="00FA1039">
        <w:rPr>
          <w:color w:val="0A0A0A"/>
          <w:spacing w:val="-11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be engaged in activities based on the content that</w:t>
      </w:r>
      <w:r w:rsidRPr="00FA1039">
        <w:rPr>
          <w:color w:val="0A0A0A"/>
          <w:spacing w:val="-3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connects different areas of</w:t>
      </w:r>
      <w:r w:rsidRPr="00FA1039">
        <w:rPr>
          <w:color w:val="0A0A0A"/>
          <w:spacing w:val="-2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knowledge, application and</w:t>
      </w:r>
      <w:r w:rsidRPr="00FA1039">
        <w:rPr>
          <w:color w:val="0A0A0A"/>
          <w:spacing w:val="-5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values with</w:t>
      </w:r>
      <w:r w:rsidRPr="00FA1039">
        <w:rPr>
          <w:color w:val="0A0A0A"/>
          <w:spacing w:val="-18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their</w:t>
      </w:r>
      <w:r w:rsidRPr="00FA1039">
        <w:rPr>
          <w:color w:val="0A0A0A"/>
          <w:spacing w:val="-5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lives</w:t>
      </w:r>
      <w:r w:rsidRPr="00FA1039">
        <w:rPr>
          <w:color w:val="0A0A0A"/>
          <w:spacing w:val="-15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and</w:t>
      </w:r>
      <w:r w:rsidRPr="00FA1039">
        <w:rPr>
          <w:color w:val="0A0A0A"/>
          <w:spacing w:val="-11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the</w:t>
      </w:r>
      <w:r w:rsidRPr="00FA1039">
        <w:rPr>
          <w:color w:val="0A0A0A"/>
          <w:spacing w:val="-21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world</w:t>
      </w:r>
      <w:r w:rsidRPr="00FA1039">
        <w:rPr>
          <w:color w:val="0A0A0A"/>
          <w:spacing w:val="-19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around. For</w:t>
      </w:r>
      <w:r w:rsidRPr="00FA1039">
        <w:rPr>
          <w:color w:val="0A0A0A"/>
          <w:spacing w:val="-3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example:</w:t>
      </w:r>
      <w:r w:rsidRPr="00FA1039">
        <w:rPr>
          <w:color w:val="0A0A0A"/>
          <w:spacing w:val="17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Art</w:t>
      </w:r>
      <w:r w:rsidRPr="00FA1039">
        <w:rPr>
          <w:color w:val="0A0A0A"/>
          <w:spacing w:val="-15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Exhibition, Quiz,</w:t>
      </w:r>
      <w:r w:rsidRPr="00FA1039">
        <w:rPr>
          <w:color w:val="0A0A0A"/>
          <w:spacing w:val="-24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Poster Making, Role</w:t>
      </w:r>
      <w:r w:rsidRPr="00FA1039">
        <w:rPr>
          <w:color w:val="0A0A0A"/>
          <w:spacing w:val="-14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play,</w:t>
      </w:r>
      <w:r w:rsidRPr="00FA1039">
        <w:rPr>
          <w:color w:val="0A0A0A"/>
          <w:spacing w:val="-9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Fun with</w:t>
      </w:r>
      <w:r w:rsidRPr="00FA1039">
        <w:rPr>
          <w:color w:val="0A0A0A"/>
          <w:spacing w:val="-4"/>
          <w:w w:val="105"/>
          <w:sz w:val="28"/>
          <w:szCs w:val="28"/>
        </w:rPr>
        <w:t xml:space="preserve"> </w:t>
      </w:r>
      <w:r w:rsidRPr="00FA1039">
        <w:rPr>
          <w:color w:val="0A0A0A"/>
          <w:w w:val="105"/>
          <w:sz w:val="28"/>
          <w:szCs w:val="28"/>
        </w:rPr>
        <w:t>Science Activities or any other activity.</w:t>
      </w:r>
    </w:p>
    <w:p w14:paraId="088846B2" w14:textId="77777777" w:rsidR="00146480" w:rsidRPr="00FA1039" w:rsidRDefault="00146480">
      <w:pPr>
        <w:pStyle w:val="ListParagraph"/>
        <w:spacing w:line="280" w:lineRule="auto"/>
        <w:rPr>
          <w:sz w:val="28"/>
          <w:szCs w:val="28"/>
        </w:rPr>
        <w:sectPr w:rsidR="00146480" w:rsidRPr="00FA1039">
          <w:pgSz w:w="11900" w:h="15200"/>
          <w:pgMar w:top="1180" w:right="1275" w:bottom="280" w:left="1417" w:header="720" w:footer="720" w:gutter="0"/>
          <w:cols w:space="720"/>
        </w:sectPr>
      </w:pPr>
    </w:p>
    <w:p w14:paraId="6F0CD315" w14:textId="77777777" w:rsidR="00146480" w:rsidRPr="00FA1039" w:rsidRDefault="00000000" w:rsidP="00577043">
      <w:pPr>
        <w:pStyle w:val="ListParagraph"/>
        <w:numPr>
          <w:ilvl w:val="0"/>
          <w:numId w:val="3"/>
        </w:numPr>
        <w:tabs>
          <w:tab w:val="left" w:pos="450"/>
          <w:tab w:val="left" w:pos="452"/>
        </w:tabs>
        <w:spacing w:before="76" w:line="288" w:lineRule="auto"/>
        <w:ind w:left="450" w:right="22" w:hanging="347"/>
        <w:rPr>
          <w:color w:val="111111"/>
          <w:sz w:val="28"/>
          <w:szCs w:val="28"/>
        </w:rPr>
      </w:pPr>
      <w:r w:rsidRPr="00FA1039">
        <w:rPr>
          <w:b/>
          <w:color w:val="111111"/>
          <w:w w:val="105"/>
          <w:sz w:val="28"/>
          <w:szCs w:val="28"/>
        </w:rPr>
        <w:lastRenderedPageBreak/>
        <w:t xml:space="preserve">Portfolio </w:t>
      </w:r>
      <w:r w:rsidRPr="00FA1039">
        <w:rPr>
          <w:color w:val="3B3B3B"/>
          <w:w w:val="105"/>
          <w:sz w:val="28"/>
          <w:szCs w:val="28"/>
        </w:rPr>
        <w:t xml:space="preserve">- </w:t>
      </w:r>
      <w:r w:rsidRPr="00FA1039">
        <w:rPr>
          <w:color w:val="2A2A2A"/>
          <w:w w:val="105"/>
          <w:sz w:val="28"/>
          <w:szCs w:val="28"/>
        </w:rPr>
        <w:t>The Portf</w:t>
      </w:r>
      <w:r w:rsidRPr="00FA1039">
        <w:rPr>
          <w:color w:val="494949"/>
          <w:w w:val="105"/>
          <w:sz w:val="28"/>
          <w:szCs w:val="28"/>
        </w:rPr>
        <w:t>o</w:t>
      </w:r>
      <w:r w:rsidRPr="00FA1039">
        <w:rPr>
          <w:color w:val="626262"/>
          <w:w w:val="105"/>
          <w:sz w:val="28"/>
          <w:szCs w:val="28"/>
        </w:rPr>
        <w:t>l</w:t>
      </w:r>
      <w:r w:rsidRPr="00FA1039">
        <w:rPr>
          <w:color w:val="3B3B3B"/>
          <w:w w:val="105"/>
          <w:sz w:val="28"/>
          <w:szCs w:val="28"/>
        </w:rPr>
        <w:t xml:space="preserve">io is </w:t>
      </w:r>
      <w:r w:rsidRPr="00FA1039">
        <w:rPr>
          <w:color w:val="2A2A2A"/>
          <w:w w:val="105"/>
          <w:sz w:val="28"/>
          <w:szCs w:val="28"/>
        </w:rPr>
        <w:t xml:space="preserve">to </w:t>
      </w:r>
      <w:r w:rsidRPr="00FA1039">
        <w:rPr>
          <w:color w:val="3B3B3B"/>
          <w:w w:val="105"/>
          <w:sz w:val="28"/>
          <w:szCs w:val="28"/>
        </w:rPr>
        <w:t xml:space="preserve">broaden </w:t>
      </w:r>
      <w:r w:rsidRPr="00FA1039">
        <w:rPr>
          <w:color w:val="2A2A2A"/>
          <w:w w:val="105"/>
          <w:sz w:val="28"/>
          <w:szCs w:val="28"/>
        </w:rPr>
        <w:t>the</w:t>
      </w:r>
      <w:r w:rsidRPr="00FA1039">
        <w:rPr>
          <w:color w:val="2A2A2A"/>
          <w:spacing w:val="-2"/>
          <w:w w:val="105"/>
          <w:sz w:val="28"/>
          <w:szCs w:val="28"/>
        </w:rPr>
        <w:t xml:space="preserve"> </w:t>
      </w:r>
      <w:r w:rsidRPr="00FA1039">
        <w:rPr>
          <w:color w:val="3B3B3B"/>
          <w:w w:val="105"/>
          <w:sz w:val="28"/>
          <w:szCs w:val="28"/>
        </w:rPr>
        <w:t>scope</w:t>
      </w:r>
      <w:r w:rsidRPr="00FA1039">
        <w:rPr>
          <w:color w:val="3B3B3B"/>
          <w:spacing w:val="-9"/>
          <w:w w:val="105"/>
          <w:sz w:val="28"/>
          <w:szCs w:val="28"/>
        </w:rPr>
        <w:t xml:space="preserve"> </w:t>
      </w:r>
      <w:r w:rsidRPr="00FA1039">
        <w:rPr>
          <w:color w:val="3B3B3B"/>
          <w:w w:val="105"/>
          <w:sz w:val="28"/>
          <w:szCs w:val="28"/>
        </w:rPr>
        <w:t xml:space="preserve">of </w:t>
      </w:r>
      <w:r w:rsidRPr="00FA1039">
        <w:rPr>
          <w:color w:val="494949"/>
          <w:w w:val="105"/>
          <w:sz w:val="28"/>
          <w:szCs w:val="28"/>
        </w:rPr>
        <w:t xml:space="preserve">learning </w:t>
      </w:r>
      <w:r w:rsidRPr="00FA1039">
        <w:rPr>
          <w:color w:val="3B3B3B"/>
          <w:w w:val="105"/>
          <w:sz w:val="28"/>
          <w:szCs w:val="28"/>
        </w:rPr>
        <w:t>and</w:t>
      </w:r>
      <w:r w:rsidRPr="00FA1039">
        <w:rPr>
          <w:color w:val="3B3B3B"/>
          <w:spacing w:val="-9"/>
          <w:w w:val="105"/>
          <w:sz w:val="28"/>
          <w:szCs w:val="28"/>
        </w:rPr>
        <w:t xml:space="preserve"> </w:t>
      </w:r>
      <w:r w:rsidRPr="00FA1039">
        <w:rPr>
          <w:color w:val="3B3B3B"/>
          <w:w w:val="105"/>
          <w:sz w:val="28"/>
          <w:szCs w:val="28"/>
        </w:rPr>
        <w:t xml:space="preserve">achieve </w:t>
      </w:r>
      <w:r w:rsidRPr="00FA1039">
        <w:rPr>
          <w:color w:val="2A2A2A"/>
          <w:w w:val="105"/>
          <w:sz w:val="28"/>
          <w:szCs w:val="28"/>
        </w:rPr>
        <w:t xml:space="preserve">diverse </w:t>
      </w:r>
      <w:r w:rsidRPr="00FA1039">
        <w:rPr>
          <w:color w:val="3B3B3B"/>
          <w:w w:val="105"/>
          <w:sz w:val="28"/>
          <w:szCs w:val="28"/>
        </w:rPr>
        <w:t>cu</w:t>
      </w:r>
      <w:r w:rsidRPr="00FA1039">
        <w:rPr>
          <w:color w:val="111111"/>
          <w:w w:val="105"/>
          <w:sz w:val="28"/>
          <w:szCs w:val="28"/>
        </w:rPr>
        <w:t>r</w:t>
      </w:r>
      <w:r w:rsidRPr="00FA1039">
        <w:rPr>
          <w:color w:val="2A2A2A"/>
          <w:w w:val="105"/>
          <w:sz w:val="28"/>
          <w:szCs w:val="28"/>
        </w:rPr>
        <w:t>ricu</w:t>
      </w:r>
      <w:r w:rsidRPr="00FA1039">
        <w:rPr>
          <w:color w:val="494949"/>
          <w:w w:val="105"/>
          <w:sz w:val="28"/>
          <w:szCs w:val="28"/>
        </w:rPr>
        <w:t>l</w:t>
      </w:r>
      <w:r w:rsidRPr="00FA1039">
        <w:rPr>
          <w:color w:val="2A2A2A"/>
          <w:w w:val="105"/>
          <w:sz w:val="28"/>
          <w:szCs w:val="28"/>
        </w:rPr>
        <w:t xml:space="preserve">um </w:t>
      </w:r>
      <w:r w:rsidRPr="00FA1039">
        <w:rPr>
          <w:color w:val="3B3B3B"/>
          <w:w w:val="105"/>
          <w:sz w:val="28"/>
          <w:szCs w:val="28"/>
        </w:rPr>
        <w:t xml:space="preserve">outcomes </w:t>
      </w:r>
      <w:r w:rsidRPr="00FA1039">
        <w:rPr>
          <w:color w:val="2A2A2A"/>
          <w:w w:val="105"/>
          <w:sz w:val="28"/>
          <w:szCs w:val="28"/>
        </w:rPr>
        <w:t>by</w:t>
      </w:r>
      <w:r w:rsidRPr="00FA1039">
        <w:rPr>
          <w:color w:val="2A2A2A"/>
          <w:spacing w:val="-2"/>
          <w:w w:val="105"/>
          <w:sz w:val="28"/>
          <w:szCs w:val="28"/>
        </w:rPr>
        <w:t xml:space="preserve"> </w:t>
      </w:r>
      <w:r w:rsidRPr="00FA1039">
        <w:rPr>
          <w:color w:val="3B3B3B"/>
          <w:w w:val="105"/>
          <w:sz w:val="28"/>
          <w:szCs w:val="28"/>
        </w:rPr>
        <w:t>examin</w:t>
      </w:r>
      <w:r w:rsidRPr="00FA1039">
        <w:rPr>
          <w:color w:val="111111"/>
          <w:w w:val="105"/>
          <w:sz w:val="28"/>
          <w:szCs w:val="28"/>
        </w:rPr>
        <w:t>i</w:t>
      </w:r>
      <w:r w:rsidRPr="00FA1039">
        <w:rPr>
          <w:color w:val="2A2A2A"/>
          <w:w w:val="105"/>
          <w:sz w:val="28"/>
          <w:szCs w:val="28"/>
        </w:rPr>
        <w:t>ng a range</w:t>
      </w:r>
      <w:r w:rsidRPr="00FA1039">
        <w:rPr>
          <w:color w:val="2A2A2A"/>
          <w:spacing w:val="-5"/>
          <w:w w:val="105"/>
          <w:sz w:val="28"/>
          <w:szCs w:val="28"/>
        </w:rPr>
        <w:t xml:space="preserve"> </w:t>
      </w:r>
      <w:r w:rsidRPr="00FA1039">
        <w:rPr>
          <w:color w:val="3B3B3B"/>
          <w:w w:val="105"/>
          <w:sz w:val="28"/>
          <w:szCs w:val="28"/>
        </w:rPr>
        <w:t xml:space="preserve">of evidence </w:t>
      </w:r>
      <w:r w:rsidRPr="00FA1039">
        <w:rPr>
          <w:color w:val="2A2A2A"/>
          <w:w w:val="105"/>
          <w:sz w:val="28"/>
          <w:szCs w:val="28"/>
        </w:rPr>
        <w:t xml:space="preserve">of </w:t>
      </w:r>
      <w:r w:rsidRPr="00FA1039">
        <w:rPr>
          <w:color w:val="3B3B3B"/>
          <w:w w:val="105"/>
          <w:sz w:val="28"/>
          <w:szCs w:val="28"/>
        </w:rPr>
        <w:t xml:space="preserve">student performances </w:t>
      </w:r>
      <w:r w:rsidRPr="00FA1039">
        <w:rPr>
          <w:color w:val="2A2A2A"/>
          <w:w w:val="105"/>
          <w:sz w:val="28"/>
          <w:szCs w:val="28"/>
        </w:rPr>
        <w:t>being</w:t>
      </w:r>
      <w:r w:rsidRPr="00FA1039">
        <w:rPr>
          <w:color w:val="2A2A2A"/>
          <w:spacing w:val="-1"/>
          <w:w w:val="105"/>
          <w:sz w:val="28"/>
          <w:szCs w:val="28"/>
        </w:rPr>
        <w:t xml:space="preserve"> </w:t>
      </w:r>
      <w:r w:rsidRPr="00FA1039">
        <w:rPr>
          <w:color w:val="3B3B3B"/>
          <w:w w:val="105"/>
          <w:sz w:val="28"/>
          <w:szCs w:val="28"/>
        </w:rPr>
        <w:t xml:space="preserve">assessed. </w:t>
      </w:r>
      <w:r w:rsidRPr="00FA1039">
        <w:rPr>
          <w:color w:val="2A2A2A"/>
          <w:w w:val="105"/>
          <w:sz w:val="28"/>
          <w:szCs w:val="28"/>
        </w:rPr>
        <w:t>It is a purposeful</w:t>
      </w:r>
      <w:r w:rsidRPr="00FA1039">
        <w:rPr>
          <w:color w:val="2A2A2A"/>
          <w:spacing w:val="-3"/>
          <w:w w:val="105"/>
          <w:sz w:val="28"/>
          <w:szCs w:val="28"/>
        </w:rPr>
        <w:t xml:space="preserve"> </w:t>
      </w:r>
      <w:r w:rsidRPr="00FA1039">
        <w:rPr>
          <w:color w:val="494949"/>
          <w:w w:val="105"/>
          <w:sz w:val="28"/>
          <w:szCs w:val="28"/>
        </w:rPr>
        <w:t xml:space="preserve">collection </w:t>
      </w:r>
      <w:r w:rsidRPr="00FA1039">
        <w:rPr>
          <w:color w:val="3B3B3B"/>
          <w:w w:val="105"/>
          <w:sz w:val="28"/>
          <w:szCs w:val="28"/>
        </w:rPr>
        <w:t xml:space="preserve">of </w:t>
      </w:r>
      <w:r w:rsidRPr="00FA1039">
        <w:rPr>
          <w:color w:val="2A2A2A"/>
          <w:w w:val="105"/>
          <w:sz w:val="28"/>
          <w:szCs w:val="28"/>
        </w:rPr>
        <w:t>intentional</w:t>
      </w:r>
      <w:r w:rsidRPr="00FA1039">
        <w:rPr>
          <w:color w:val="626262"/>
          <w:w w:val="105"/>
          <w:sz w:val="28"/>
          <w:szCs w:val="28"/>
        </w:rPr>
        <w:t>l</w:t>
      </w:r>
      <w:r w:rsidRPr="00FA1039">
        <w:rPr>
          <w:color w:val="3B3B3B"/>
          <w:w w:val="105"/>
          <w:sz w:val="28"/>
          <w:szCs w:val="28"/>
        </w:rPr>
        <w:t xml:space="preserve">y chosen </w:t>
      </w:r>
      <w:r w:rsidRPr="00FA1039">
        <w:rPr>
          <w:color w:val="2A2A2A"/>
          <w:w w:val="105"/>
          <w:sz w:val="28"/>
          <w:szCs w:val="28"/>
        </w:rPr>
        <w:t xml:space="preserve">student's </w:t>
      </w:r>
      <w:r w:rsidRPr="00FA1039">
        <w:rPr>
          <w:color w:val="3B3B3B"/>
          <w:w w:val="105"/>
          <w:sz w:val="28"/>
          <w:szCs w:val="28"/>
        </w:rPr>
        <w:t xml:space="preserve">work </w:t>
      </w:r>
      <w:r w:rsidRPr="00FA1039">
        <w:rPr>
          <w:color w:val="2A2A2A"/>
          <w:w w:val="105"/>
          <w:sz w:val="28"/>
          <w:szCs w:val="28"/>
        </w:rPr>
        <w:t xml:space="preserve">representing a </w:t>
      </w:r>
      <w:r w:rsidRPr="00FA1039">
        <w:rPr>
          <w:color w:val="3B3B3B"/>
          <w:w w:val="105"/>
          <w:sz w:val="28"/>
          <w:szCs w:val="28"/>
        </w:rPr>
        <w:t xml:space="preserve">selection of </w:t>
      </w:r>
      <w:r w:rsidRPr="00FA1039">
        <w:rPr>
          <w:color w:val="2A2A2A"/>
          <w:w w:val="105"/>
          <w:sz w:val="28"/>
          <w:szCs w:val="28"/>
        </w:rPr>
        <w:t>performances that</w:t>
      </w:r>
      <w:r w:rsidRPr="00FA1039">
        <w:rPr>
          <w:color w:val="2A2A2A"/>
          <w:spacing w:val="-8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>is assembled over</w:t>
      </w:r>
      <w:r w:rsidRPr="00FA1039">
        <w:rPr>
          <w:color w:val="2A2A2A"/>
          <w:spacing w:val="-11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>time</w:t>
      </w:r>
      <w:r w:rsidRPr="00FA1039">
        <w:rPr>
          <w:color w:val="2A2A2A"/>
          <w:spacing w:val="-1"/>
          <w:w w:val="105"/>
          <w:sz w:val="28"/>
          <w:szCs w:val="28"/>
        </w:rPr>
        <w:t xml:space="preserve"> </w:t>
      </w:r>
      <w:r w:rsidRPr="00FA1039">
        <w:rPr>
          <w:color w:val="3B3B3B"/>
          <w:w w:val="105"/>
          <w:sz w:val="28"/>
          <w:szCs w:val="28"/>
        </w:rPr>
        <w:t>and</w:t>
      </w:r>
      <w:r w:rsidRPr="00FA1039">
        <w:rPr>
          <w:color w:val="3B3B3B"/>
          <w:spacing w:val="-28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>describes</w:t>
      </w:r>
      <w:r w:rsidRPr="00FA1039">
        <w:rPr>
          <w:color w:val="2A2A2A"/>
          <w:spacing w:val="-2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>the</w:t>
      </w:r>
      <w:r w:rsidRPr="00FA1039">
        <w:rPr>
          <w:color w:val="2A2A2A"/>
          <w:spacing w:val="-2"/>
          <w:w w:val="105"/>
          <w:sz w:val="28"/>
          <w:szCs w:val="28"/>
        </w:rPr>
        <w:t xml:space="preserve"> </w:t>
      </w:r>
      <w:r w:rsidRPr="00FA1039">
        <w:rPr>
          <w:color w:val="3B3B3B"/>
          <w:w w:val="105"/>
          <w:sz w:val="28"/>
          <w:szCs w:val="28"/>
        </w:rPr>
        <w:t>learner's</w:t>
      </w:r>
      <w:r w:rsidRPr="00FA1039">
        <w:rPr>
          <w:color w:val="3B3B3B"/>
          <w:spacing w:val="-3"/>
          <w:w w:val="105"/>
          <w:sz w:val="28"/>
          <w:szCs w:val="28"/>
        </w:rPr>
        <w:t xml:space="preserve"> </w:t>
      </w:r>
      <w:r w:rsidRPr="00FA1039">
        <w:rPr>
          <w:color w:val="3B3B3B"/>
          <w:w w:val="105"/>
          <w:sz w:val="28"/>
          <w:szCs w:val="28"/>
        </w:rPr>
        <w:t>efforts,</w:t>
      </w:r>
      <w:r w:rsidRPr="00FA1039">
        <w:rPr>
          <w:color w:val="3B3B3B"/>
          <w:spacing w:val="-3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>progress,</w:t>
      </w:r>
      <w:r w:rsidRPr="00FA1039">
        <w:rPr>
          <w:color w:val="2A2A2A"/>
          <w:spacing w:val="-9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>growth</w:t>
      </w:r>
      <w:r w:rsidRPr="00FA1039">
        <w:rPr>
          <w:color w:val="2A2A2A"/>
          <w:spacing w:val="-11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 xml:space="preserve">and achievement </w:t>
      </w:r>
      <w:r w:rsidRPr="00FA1039">
        <w:rPr>
          <w:color w:val="111111"/>
          <w:w w:val="105"/>
          <w:sz w:val="28"/>
          <w:szCs w:val="28"/>
        </w:rPr>
        <w:t>i</w:t>
      </w:r>
      <w:r w:rsidRPr="00FA1039">
        <w:rPr>
          <w:color w:val="3B3B3B"/>
          <w:w w:val="105"/>
          <w:sz w:val="28"/>
          <w:szCs w:val="28"/>
        </w:rPr>
        <w:t>n</w:t>
      </w:r>
      <w:r w:rsidRPr="00FA1039">
        <w:rPr>
          <w:color w:val="3B3B3B"/>
          <w:spacing w:val="-9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 xml:space="preserve">key areas </w:t>
      </w:r>
      <w:r w:rsidRPr="00FA1039">
        <w:rPr>
          <w:color w:val="494949"/>
          <w:w w:val="105"/>
          <w:sz w:val="28"/>
          <w:szCs w:val="28"/>
        </w:rPr>
        <w:t xml:space="preserve">learning </w:t>
      </w:r>
      <w:r w:rsidRPr="00FA1039">
        <w:rPr>
          <w:color w:val="2A2A2A"/>
          <w:w w:val="105"/>
          <w:sz w:val="28"/>
          <w:szCs w:val="28"/>
        </w:rPr>
        <w:t>outcomes.</w:t>
      </w:r>
      <w:r w:rsidRPr="00FA1039">
        <w:rPr>
          <w:color w:val="2A2A2A"/>
          <w:spacing w:val="37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>Assessment will</w:t>
      </w:r>
      <w:r w:rsidRPr="00FA1039">
        <w:rPr>
          <w:color w:val="2A2A2A"/>
          <w:spacing w:val="-14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>include</w:t>
      </w:r>
      <w:r w:rsidRPr="00FA1039">
        <w:rPr>
          <w:color w:val="2A2A2A"/>
          <w:spacing w:val="-3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>se</w:t>
      </w:r>
      <w:r w:rsidRPr="00FA1039">
        <w:rPr>
          <w:color w:val="626262"/>
          <w:w w:val="105"/>
          <w:sz w:val="28"/>
          <w:szCs w:val="28"/>
        </w:rPr>
        <w:t>l</w:t>
      </w:r>
      <w:r w:rsidRPr="00FA1039">
        <w:rPr>
          <w:color w:val="3B3B3B"/>
          <w:w w:val="105"/>
          <w:sz w:val="28"/>
          <w:szCs w:val="28"/>
        </w:rPr>
        <w:t xml:space="preserve">f </w:t>
      </w:r>
      <w:r w:rsidRPr="00FA1039">
        <w:rPr>
          <w:color w:val="2A2A2A"/>
          <w:w w:val="105"/>
          <w:sz w:val="28"/>
          <w:szCs w:val="28"/>
        </w:rPr>
        <w:t>and</w:t>
      </w:r>
      <w:r w:rsidRPr="00FA1039">
        <w:rPr>
          <w:color w:val="2A2A2A"/>
          <w:spacing w:val="-4"/>
          <w:w w:val="105"/>
          <w:sz w:val="28"/>
          <w:szCs w:val="28"/>
        </w:rPr>
        <w:t xml:space="preserve"> </w:t>
      </w:r>
      <w:r w:rsidRPr="00FA1039">
        <w:rPr>
          <w:color w:val="3B3B3B"/>
          <w:w w:val="105"/>
          <w:sz w:val="28"/>
          <w:szCs w:val="28"/>
        </w:rPr>
        <w:t xml:space="preserve">peer </w:t>
      </w:r>
      <w:r w:rsidRPr="00FA1039">
        <w:rPr>
          <w:color w:val="2A2A2A"/>
          <w:w w:val="105"/>
          <w:sz w:val="28"/>
          <w:szCs w:val="28"/>
        </w:rPr>
        <w:t>assessment</w:t>
      </w:r>
      <w:r w:rsidRPr="00FA1039">
        <w:rPr>
          <w:color w:val="2A2A2A"/>
          <w:spacing w:val="40"/>
          <w:w w:val="105"/>
          <w:sz w:val="28"/>
          <w:szCs w:val="28"/>
        </w:rPr>
        <w:t xml:space="preserve"> </w:t>
      </w:r>
      <w:r w:rsidRPr="00FA1039">
        <w:rPr>
          <w:color w:val="3B3B3B"/>
          <w:w w:val="105"/>
          <w:sz w:val="28"/>
          <w:szCs w:val="28"/>
        </w:rPr>
        <w:t>among others like</w:t>
      </w:r>
      <w:r w:rsidRPr="00FA1039">
        <w:rPr>
          <w:color w:val="3B3B3B"/>
          <w:spacing w:val="-13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 xml:space="preserve">achievement </w:t>
      </w:r>
      <w:r w:rsidRPr="00FA1039">
        <w:rPr>
          <w:color w:val="3B3B3B"/>
          <w:w w:val="105"/>
          <w:sz w:val="28"/>
          <w:szCs w:val="28"/>
        </w:rPr>
        <w:t>of</w:t>
      </w:r>
      <w:r w:rsidRPr="00FA1039">
        <w:rPr>
          <w:color w:val="3B3B3B"/>
          <w:spacing w:val="-1"/>
          <w:w w:val="105"/>
          <w:sz w:val="28"/>
          <w:szCs w:val="28"/>
        </w:rPr>
        <w:t xml:space="preserve"> </w:t>
      </w:r>
      <w:r w:rsidRPr="00FA1039">
        <w:rPr>
          <w:color w:val="3B3B3B"/>
          <w:w w:val="105"/>
          <w:sz w:val="28"/>
          <w:szCs w:val="28"/>
        </w:rPr>
        <w:t>student</w:t>
      </w:r>
      <w:r w:rsidRPr="00FA1039">
        <w:rPr>
          <w:color w:val="3B3B3B"/>
          <w:spacing w:val="-2"/>
          <w:w w:val="105"/>
          <w:sz w:val="28"/>
          <w:szCs w:val="28"/>
        </w:rPr>
        <w:t xml:space="preserve"> </w:t>
      </w:r>
      <w:r w:rsidRPr="00FA1039">
        <w:rPr>
          <w:color w:val="3B3B3B"/>
          <w:w w:val="105"/>
          <w:sz w:val="28"/>
          <w:szCs w:val="28"/>
        </w:rPr>
        <w:t xml:space="preserve">in </w:t>
      </w:r>
      <w:r w:rsidRPr="00FA1039">
        <w:rPr>
          <w:color w:val="2A2A2A"/>
          <w:w w:val="105"/>
          <w:sz w:val="28"/>
          <w:szCs w:val="28"/>
        </w:rPr>
        <w:t xml:space="preserve">the </w:t>
      </w:r>
      <w:r w:rsidRPr="00FA1039">
        <w:rPr>
          <w:color w:val="494949"/>
          <w:w w:val="105"/>
          <w:sz w:val="28"/>
          <w:szCs w:val="28"/>
        </w:rPr>
        <w:t xml:space="preserve">subject, </w:t>
      </w:r>
      <w:r w:rsidRPr="00FA1039">
        <w:rPr>
          <w:color w:val="2A2A2A"/>
          <w:w w:val="105"/>
          <w:sz w:val="28"/>
          <w:szCs w:val="28"/>
        </w:rPr>
        <w:t>refle</w:t>
      </w:r>
      <w:r w:rsidRPr="00FA1039">
        <w:rPr>
          <w:color w:val="494949"/>
          <w:w w:val="105"/>
          <w:sz w:val="28"/>
          <w:szCs w:val="28"/>
        </w:rPr>
        <w:t>c</w:t>
      </w:r>
      <w:r w:rsidRPr="00FA1039">
        <w:rPr>
          <w:color w:val="2A2A2A"/>
          <w:w w:val="105"/>
          <w:sz w:val="28"/>
          <w:szCs w:val="28"/>
        </w:rPr>
        <w:t>ti</w:t>
      </w:r>
      <w:r w:rsidRPr="00FA1039">
        <w:rPr>
          <w:color w:val="494949"/>
          <w:w w:val="105"/>
          <w:sz w:val="28"/>
          <w:szCs w:val="28"/>
        </w:rPr>
        <w:t>o</w:t>
      </w:r>
      <w:r w:rsidRPr="00FA1039">
        <w:rPr>
          <w:color w:val="111111"/>
          <w:w w:val="105"/>
          <w:sz w:val="28"/>
          <w:szCs w:val="28"/>
        </w:rPr>
        <w:t>n</w:t>
      </w:r>
      <w:r w:rsidRPr="00FA1039">
        <w:rPr>
          <w:color w:val="3B3B3B"/>
          <w:w w:val="105"/>
          <w:sz w:val="28"/>
          <w:szCs w:val="28"/>
        </w:rPr>
        <w:t>s</w:t>
      </w:r>
      <w:r w:rsidRPr="00FA1039">
        <w:rPr>
          <w:color w:val="757575"/>
          <w:w w:val="105"/>
          <w:sz w:val="28"/>
          <w:szCs w:val="28"/>
        </w:rPr>
        <w:t xml:space="preserve">, </w:t>
      </w:r>
      <w:r w:rsidRPr="00FA1039">
        <w:rPr>
          <w:color w:val="2A2A2A"/>
          <w:w w:val="105"/>
          <w:sz w:val="28"/>
          <w:szCs w:val="28"/>
        </w:rPr>
        <w:t>narration</w:t>
      </w:r>
      <w:r w:rsidRPr="00FA1039">
        <w:rPr>
          <w:color w:val="494949"/>
          <w:w w:val="105"/>
          <w:sz w:val="28"/>
          <w:szCs w:val="28"/>
        </w:rPr>
        <w:t>s</w:t>
      </w:r>
      <w:r w:rsidRPr="00FA1039">
        <w:rPr>
          <w:color w:val="757575"/>
          <w:w w:val="105"/>
          <w:sz w:val="28"/>
          <w:szCs w:val="28"/>
        </w:rPr>
        <w:t xml:space="preserve">, </w:t>
      </w:r>
      <w:r w:rsidRPr="00FA1039">
        <w:rPr>
          <w:color w:val="3B3B3B"/>
          <w:w w:val="105"/>
          <w:sz w:val="28"/>
          <w:szCs w:val="28"/>
        </w:rPr>
        <w:t>etc.</w:t>
      </w:r>
      <w:r w:rsidRPr="00FA1039">
        <w:rPr>
          <w:color w:val="3B3B3B"/>
          <w:spacing w:val="-14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>It holds the</w:t>
      </w:r>
      <w:r w:rsidRPr="00FA1039">
        <w:rPr>
          <w:color w:val="2A2A2A"/>
          <w:spacing w:val="-3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 xml:space="preserve">performance records </w:t>
      </w:r>
      <w:r w:rsidRPr="00FA1039">
        <w:rPr>
          <w:color w:val="3B3B3B"/>
          <w:w w:val="105"/>
          <w:sz w:val="28"/>
          <w:szCs w:val="28"/>
        </w:rPr>
        <w:t xml:space="preserve">and </w:t>
      </w:r>
      <w:r w:rsidRPr="00FA1039">
        <w:rPr>
          <w:color w:val="2A2A2A"/>
          <w:w w:val="105"/>
          <w:sz w:val="28"/>
          <w:szCs w:val="28"/>
        </w:rPr>
        <w:t>documents which</w:t>
      </w:r>
      <w:r w:rsidRPr="00FA1039">
        <w:rPr>
          <w:color w:val="2A2A2A"/>
          <w:spacing w:val="-1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 xml:space="preserve">represents a </w:t>
      </w:r>
      <w:r w:rsidRPr="00FA1039">
        <w:rPr>
          <w:color w:val="3B3B3B"/>
          <w:w w:val="105"/>
          <w:sz w:val="28"/>
          <w:szCs w:val="28"/>
        </w:rPr>
        <w:t>collection of</w:t>
      </w:r>
      <w:r w:rsidRPr="00FA1039">
        <w:rPr>
          <w:color w:val="3B3B3B"/>
          <w:spacing w:val="-3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>their</w:t>
      </w:r>
      <w:r w:rsidRPr="00FA1039">
        <w:rPr>
          <w:color w:val="2A2A2A"/>
          <w:spacing w:val="-1"/>
          <w:w w:val="105"/>
          <w:sz w:val="28"/>
          <w:szCs w:val="28"/>
        </w:rPr>
        <w:t xml:space="preserve"> </w:t>
      </w:r>
      <w:r w:rsidRPr="00FA1039">
        <w:rPr>
          <w:color w:val="494949"/>
          <w:w w:val="105"/>
          <w:sz w:val="28"/>
          <w:szCs w:val="28"/>
        </w:rPr>
        <w:t>learning</w:t>
      </w:r>
      <w:r w:rsidRPr="00FA1039">
        <w:rPr>
          <w:color w:val="494949"/>
          <w:spacing w:val="-1"/>
          <w:w w:val="105"/>
          <w:sz w:val="28"/>
          <w:szCs w:val="28"/>
        </w:rPr>
        <w:t xml:space="preserve"> </w:t>
      </w:r>
      <w:r w:rsidRPr="00FA1039">
        <w:rPr>
          <w:color w:val="3B3B3B"/>
          <w:w w:val="105"/>
          <w:sz w:val="28"/>
          <w:szCs w:val="28"/>
        </w:rPr>
        <w:t>achievements</w:t>
      </w:r>
      <w:r w:rsidRPr="00FA1039">
        <w:rPr>
          <w:color w:val="757575"/>
          <w:w w:val="105"/>
          <w:sz w:val="28"/>
          <w:szCs w:val="28"/>
        </w:rPr>
        <w:t>.</w:t>
      </w:r>
      <w:r w:rsidRPr="00FA1039">
        <w:rPr>
          <w:color w:val="757575"/>
          <w:spacing w:val="-4"/>
          <w:w w:val="105"/>
          <w:sz w:val="28"/>
          <w:szCs w:val="28"/>
        </w:rPr>
        <w:t xml:space="preserve"> </w:t>
      </w:r>
      <w:r w:rsidRPr="00FA1039">
        <w:rPr>
          <w:color w:val="3B3B3B"/>
          <w:w w:val="105"/>
          <w:sz w:val="28"/>
          <w:szCs w:val="28"/>
        </w:rPr>
        <w:t>As</w:t>
      </w:r>
      <w:r w:rsidRPr="00FA1039">
        <w:rPr>
          <w:color w:val="3B3B3B"/>
          <w:spacing w:val="-14"/>
          <w:w w:val="105"/>
          <w:sz w:val="28"/>
          <w:szCs w:val="28"/>
        </w:rPr>
        <w:t xml:space="preserve"> </w:t>
      </w:r>
      <w:r w:rsidRPr="00FA1039">
        <w:rPr>
          <w:color w:val="3B3B3B"/>
          <w:w w:val="105"/>
          <w:sz w:val="28"/>
          <w:szCs w:val="28"/>
        </w:rPr>
        <w:t xml:space="preserve">a process, it </w:t>
      </w:r>
      <w:r w:rsidRPr="00FA1039">
        <w:rPr>
          <w:color w:val="2A2A2A"/>
          <w:w w:val="105"/>
          <w:sz w:val="28"/>
          <w:szCs w:val="28"/>
        </w:rPr>
        <w:t xml:space="preserve">enables </w:t>
      </w:r>
      <w:r w:rsidRPr="00FA1039">
        <w:rPr>
          <w:color w:val="494949"/>
          <w:w w:val="105"/>
          <w:sz w:val="28"/>
          <w:szCs w:val="28"/>
        </w:rPr>
        <w:t xml:space="preserve">learners </w:t>
      </w:r>
      <w:r w:rsidRPr="00FA1039">
        <w:rPr>
          <w:color w:val="2A2A2A"/>
          <w:w w:val="105"/>
          <w:sz w:val="28"/>
          <w:szCs w:val="28"/>
        </w:rPr>
        <w:t>to monitor their</w:t>
      </w:r>
      <w:r w:rsidRPr="00FA1039">
        <w:rPr>
          <w:color w:val="2A2A2A"/>
          <w:spacing w:val="-3"/>
          <w:w w:val="105"/>
          <w:sz w:val="28"/>
          <w:szCs w:val="28"/>
        </w:rPr>
        <w:t xml:space="preserve"> </w:t>
      </w:r>
      <w:r w:rsidRPr="00FA1039">
        <w:rPr>
          <w:color w:val="494949"/>
          <w:w w:val="105"/>
          <w:sz w:val="28"/>
          <w:szCs w:val="28"/>
        </w:rPr>
        <w:t>o</w:t>
      </w:r>
      <w:r w:rsidRPr="00FA1039">
        <w:rPr>
          <w:color w:val="2A2A2A"/>
          <w:w w:val="105"/>
          <w:sz w:val="28"/>
          <w:szCs w:val="28"/>
        </w:rPr>
        <w:t>w</w:t>
      </w:r>
      <w:r w:rsidRPr="00FA1039">
        <w:rPr>
          <w:color w:val="111111"/>
          <w:w w:val="105"/>
          <w:sz w:val="28"/>
          <w:szCs w:val="28"/>
        </w:rPr>
        <w:t xml:space="preserve">n </w:t>
      </w:r>
      <w:r w:rsidRPr="00FA1039">
        <w:rPr>
          <w:color w:val="494949"/>
          <w:w w:val="105"/>
          <w:sz w:val="28"/>
          <w:szCs w:val="28"/>
        </w:rPr>
        <w:t xml:space="preserve">learning systematically, </w:t>
      </w:r>
      <w:r w:rsidRPr="00FA1039">
        <w:rPr>
          <w:color w:val="2A2A2A"/>
          <w:w w:val="105"/>
          <w:sz w:val="28"/>
          <w:szCs w:val="28"/>
        </w:rPr>
        <w:t>reflect on</w:t>
      </w:r>
      <w:r w:rsidRPr="00FA1039">
        <w:rPr>
          <w:color w:val="2A2A2A"/>
          <w:spacing w:val="-1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>their performance</w:t>
      </w:r>
      <w:r w:rsidRPr="00FA1039">
        <w:rPr>
          <w:color w:val="626262"/>
          <w:w w:val="105"/>
          <w:sz w:val="28"/>
          <w:szCs w:val="28"/>
        </w:rPr>
        <w:t xml:space="preserve">, </w:t>
      </w:r>
      <w:r w:rsidRPr="00FA1039">
        <w:rPr>
          <w:color w:val="2A2A2A"/>
          <w:w w:val="105"/>
          <w:sz w:val="28"/>
          <w:szCs w:val="28"/>
        </w:rPr>
        <w:t xml:space="preserve">redirect their </w:t>
      </w:r>
      <w:r w:rsidRPr="00FA1039">
        <w:rPr>
          <w:color w:val="3B3B3B"/>
          <w:w w:val="105"/>
          <w:sz w:val="28"/>
          <w:szCs w:val="28"/>
        </w:rPr>
        <w:t xml:space="preserve">efforts, </w:t>
      </w:r>
      <w:r w:rsidRPr="00FA1039">
        <w:rPr>
          <w:color w:val="2A2A2A"/>
          <w:w w:val="105"/>
          <w:sz w:val="28"/>
          <w:szCs w:val="28"/>
        </w:rPr>
        <w:t xml:space="preserve">and </w:t>
      </w:r>
      <w:r w:rsidRPr="00FA1039">
        <w:rPr>
          <w:color w:val="3B3B3B"/>
          <w:w w:val="105"/>
          <w:sz w:val="28"/>
          <w:szCs w:val="28"/>
        </w:rPr>
        <w:t>set</w:t>
      </w:r>
      <w:r w:rsidRPr="00FA1039">
        <w:rPr>
          <w:color w:val="3B3B3B"/>
          <w:spacing w:val="-15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>future goals.</w:t>
      </w:r>
    </w:p>
    <w:p w14:paraId="5A0AC437" w14:textId="77777777" w:rsidR="00146480" w:rsidRPr="00FA1039" w:rsidRDefault="00146480">
      <w:pPr>
        <w:pStyle w:val="BodyText"/>
        <w:spacing w:before="58"/>
        <w:rPr>
          <w:sz w:val="28"/>
          <w:szCs w:val="28"/>
        </w:rPr>
      </w:pPr>
    </w:p>
    <w:p w14:paraId="6A1647EC" w14:textId="77777777" w:rsidR="00146480" w:rsidRPr="00FA1039" w:rsidRDefault="00000000" w:rsidP="00577043">
      <w:pPr>
        <w:pStyle w:val="ListParagraph"/>
        <w:numPr>
          <w:ilvl w:val="0"/>
          <w:numId w:val="3"/>
        </w:numPr>
        <w:tabs>
          <w:tab w:val="left" w:pos="446"/>
          <w:tab w:val="left" w:pos="453"/>
        </w:tabs>
        <w:spacing w:line="288" w:lineRule="auto"/>
        <w:ind w:left="446" w:right="337" w:hanging="343"/>
        <w:rPr>
          <w:color w:val="111111"/>
          <w:sz w:val="28"/>
          <w:szCs w:val="28"/>
        </w:rPr>
      </w:pPr>
      <w:r w:rsidRPr="00FA1039">
        <w:rPr>
          <w:b/>
          <w:color w:val="111111"/>
          <w:w w:val="105"/>
          <w:sz w:val="28"/>
          <w:szCs w:val="28"/>
        </w:rPr>
        <w:t>Multiple Assessment</w:t>
      </w:r>
      <w:r w:rsidRPr="00FA1039">
        <w:rPr>
          <w:b/>
          <w:color w:val="111111"/>
          <w:spacing w:val="40"/>
          <w:w w:val="105"/>
          <w:sz w:val="28"/>
          <w:szCs w:val="28"/>
        </w:rPr>
        <w:t xml:space="preserve"> </w:t>
      </w:r>
      <w:r w:rsidRPr="00FA1039">
        <w:rPr>
          <w:color w:val="494949"/>
          <w:w w:val="105"/>
          <w:sz w:val="28"/>
          <w:szCs w:val="28"/>
        </w:rPr>
        <w:t>-</w:t>
      </w:r>
      <w:r w:rsidRPr="00FA1039">
        <w:rPr>
          <w:color w:val="494949"/>
          <w:spacing w:val="40"/>
          <w:w w:val="105"/>
          <w:sz w:val="28"/>
          <w:szCs w:val="28"/>
        </w:rPr>
        <w:t xml:space="preserve"> </w:t>
      </w:r>
      <w:r w:rsidRPr="00FA1039">
        <w:rPr>
          <w:color w:val="494949"/>
          <w:w w:val="105"/>
          <w:sz w:val="28"/>
          <w:szCs w:val="28"/>
        </w:rPr>
        <w:t xml:space="preserve">It </w:t>
      </w:r>
      <w:r w:rsidRPr="00FA1039">
        <w:rPr>
          <w:color w:val="3B3B3B"/>
          <w:w w:val="105"/>
          <w:sz w:val="28"/>
          <w:szCs w:val="28"/>
        </w:rPr>
        <w:t xml:space="preserve">is </w:t>
      </w:r>
      <w:r w:rsidRPr="00FA1039">
        <w:rPr>
          <w:color w:val="2A2A2A"/>
          <w:w w:val="105"/>
          <w:sz w:val="28"/>
          <w:szCs w:val="28"/>
        </w:rPr>
        <w:t>aimed</w:t>
      </w:r>
      <w:r w:rsidRPr="00FA1039">
        <w:rPr>
          <w:color w:val="2A2A2A"/>
          <w:spacing w:val="-8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>at evaluating</w:t>
      </w:r>
      <w:r w:rsidRPr="00FA1039">
        <w:rPr>
          <w:color w:val="2A2A2A"/>
          <w:spacing w:val="-8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>the performance of</w:t>
      </w:r>
      <w:r w:rsidRPr="00FA1039">
        <w:rPr>
          <w:color w:val="2A2A2A"/>
          <w:spacing w:val="-11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 xml:space="preserve">the </w:t>
      </w:r>
      <w:r w:rsidRPr="00FA1039">
        <w:rPr>
          <w:color w:val="3B3B3B"/>
          <w:w w:val="105"/>
          <w:sz w:val="28"/>
          <w:szCs w:val="28"/>
        </w:rPr>
        <w:t xml:space="preserve">learner </w:t>
      </w:r>
      <w:r w:rsidRPr="00FA1039">
        <w:rPr>
          <w:color w:val="2A2A2A"/>
          <w:w w:val="105"/>
          <w:sz w:val="28"/>
          <w:szCs w:val="28"/>
        </w:rPr>
        <w:t>more</w:t>
      </w:r>
      <w:r w:rsidRPr="00FA1039">
        <w:rPr>
          <w:color w:val="2A2A2A"/>
          <w:spacing w:val="-4"/>
          <w:w w:val="105"/>
          <w:sz w:val="28"/>
          <w:szCs w:val="28"/>
        </w:rPr>
        <w:t xml:space="preserve"> </w:t>
      </w:r>
      <w:r w:rsidRPr="00FA1039">
        <w:rPr>
          <w:color w:val="3B3B3B"/>
          <w:w w:val="105"/>
          <w:sz w:val="28"/>
          <w:szCs w:val="28"/>
        </w:rPr>
        <w:t>comprehensively</w:t>
      </w:r>
      <w:r w:rsidRPr="00FA1039">
        <w:rPr>
          <w:color w:val="3B3B3B"/>
          <w:spacing w:val="-3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>&amp; regularly and</w:t>
      </w:r>
      <w:r w:rsidRPr="00FA1039">
        <w:rPr>
          <w:color w:val="2A2A2A"/>
          <w:spacing w:val="-10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 xml:space="preserve">provide </w:t>
      </w:r>
      <w:r w:rsidRPr="00FA1039">
        <w:rPr>
          <w:color w:val="3B3B3B"/>
          <w:w w:val="105"/>
          <w:sz w:val="28"/>
          <w:szCs w:val="28"/>
        </w:rPr>
        <w:t xml:space="preserve">schools/ </w:t>
      </w:r>
      <w:r w:rsidRPr="00FA1039">
        <w:rPr>
          <w:color w:val="2A2A2A"/>
          <w:w w:val="105"/>
          <w:sz w:val="28"/>
          <w:szCs w:val="28"/>
        </w:rPr>
        <w:t>teachers flexibility to use</w:t>
      </w:r>
      <w:r w:rsidRPr="00FA1039">
        <w:rPr>
          <w:color w:val="2A2A2A"/>
          <w:spacing w:val="-4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 xml:space="preserve">multiple </w:t>
      </w:r>
      <w:r w:rsidRPr="00FA1039">
        <w:rPr>
          <w:color w:val="3B3B3B"/>
          <w:w w:val="105"/>
          <w:sz w:val="28"/>
          <w:szCs w:val="28"/>
        </w:rPr>
        <w:t>and</w:t>
      </w:r>
      <w:r w:rsidRPr="00FA1039">
        <w:rPr>
          <w:color w:val="3B3B3B"/>
          <w:spacing w:val="-4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 xml:space="preserve">diverse techniques to </w:t>
      </w:r>
      <w:r w:rsidRPr="00FA1039">
        <w:rPr>
          <w:color w:val="3B3B3B"/>
          <w:w w:val="105"/>
          <w:sz w:val="28"/>
          <w:szCs w:val="28"/>
        </w:rPr>
        <w:t xml:space="preserve">assess learners viz. </w:t>
      </w:r>
      <w:r w:rsidRPr="00FA1039">
        <w:rPr>
          <w:color w:val="494949"/>
          <w:w w:val="105"/>
          <w:sz w:val="28"/>
          <w:szCs w:val="28"/>
        </w:rPr>
        <w:t>obse</w:t>
      </w:r>
      <w:r w:rsidRPr="00FA1039">
        <w:rPr>
          <w:color w:val="2A2A2A"/>
          <w:w w:val="105"/>
          <w:sz w:val="28"/>
          <w:szCs w:val="28"/>
        </w:rPr>
        <w:t>rvatio</w:t>
      </w:r>
      <w:r w:rsidRPr="00FA1039">
        <w:rPr>
          <w:color w:val="111111"/>
          <w:w w:val="105"/>
          <w:sz w:val="28"/>
          <w:szCs w:val="28"/>
        </w:rPr>
        <w:t>n</w:t>
      </w:r>
      <w:r w:rsidRPr="00FA1039">
        <w:rPr>
          <w:color w:val="626262"/>
          <w:w w:val="105"/>
          <w:sz w:val="28"/>
          <w:szCs w:val="28"/>
        </w:rPr>
        <w:t xml:space="preserve">, </w:t>
      </w:r>
      <w:r w:rsidRPr="00FA1039">
        <w:rPr>
          <w:color w:val="3B3B3B"/>
          <w:w w:val="105"/>
          <w:sz w:val="28"/>
          <w:szCs w:val="28"/>
        </w:rPr>
        <w:t>oral</w:t>
      </w:r>
      <w:r w:rsidRPr="00FA1039">
        <w:rPr>
          <w:color w:val="3B3B3B"/>
          <w:spacing w:val="-14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>tests</w:t>
      </w:r>
      <w:r w:rsidRPr="00FA1039">
        <w:rPr>
          <w:color w:val="626262"/>
          <w:w w:val="105"/>
          <w:sz w:val="28"/>
          <w:szCs w:val="28"/>
        </w:rPr>
        <w:t>,</w:t>
      </w:r>
      <w:r w:rsidRPr="00FA1039">
        <w:rPr>
          <w:color w:val="626262"/>
          <w:spacing w:val="-8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 xml:space="preserve">individual </w:t>
      </w:r>
      <w:r w:rsidRPr="00FA1039">
        <w:rPr>
          <w:color w:val="3B3B3B"/>
          <w:w w:val="105"/>
          <w:sz w:val="28"/>
          <w:szCs w:val="28"/>
        </w:rPr>
        <w:t>or group work,</w:t>
      </w:r>
      <w:r w:rsidRPr="00FA1039">
        <w:rPr>
          <w:color w:val="3B3B3B"/>
          <w:spacing w:val="-11"/>
          <w:w w:val="105"/>
          <w:sz w:val="28"/>
          <w:szCs w:val="28"/>
        </w:rPr>
        <w:t xml:space="preserve"> </w:t>
      </w:r>
      <w:r w:rsidRPr="00FA1039">
        <w:rPr>
          <w:color w:val="494949"/>
          <w:w w:val="105"/>
          <w:sz w:val="28"/>
          <w:szCs w:val="28"/>
        </w:rPr>
        <w:t xml:space="preserve">class </w:t>
      </w:r>
      <w:r w:rsidRPr="00FA1039">
        <w:rPr>
          <w:color w:val="3B3B3B"/>
          <w:w w:val="105"/>
          <w:sz w:val="28"/>
          <w:szCs w:val="28"/>
        </w:rPr>
        <w:t xml:space="preserve">discussion, </w:t>
      </w:r>
      <w:r w:rsidRPr="00FA1039">
        <w:rPr>
          <w:color w:val="2A2A2A"/>
          <w:w w:val="105"/>
          <w:sz w:val="28"/>
          <w:szCs w:val="28"/>
        </w:rPr>
        <w:t>quizze</w:t>
      </w:r>
      <w:r w:rsidRPr="00FA1039">
        <w:rPr>
          <w:color w:val="494949"/>
          <w:w w:val="105"/>
          <w:sz w:val="28"/>
          <w:szCs w:val="28"/>
        </w:rPr>
        <w:t>s</w:t>
      </w:r>
      <w:r w:rsidRPr="00FA1039">
        <w:rPr>
          <w:color w:val="626262"/>
          <w:w w:val="105"/>
          <w:sz w:val="28"/>
          <w:szCs w:val="28"/>
        </w:rPr>
        <w:t xml:space="preserve">, </w:t>
      </w:r>
      <w:r w:rsidRPr="00FA1039">
        <w:rPr>
          <w:color w:val="3B3B3B"/>
          <w:w w:val="105"/>
          <w:sz w:val="28"/>
          <w:szCs w:val="28"/>
        </w:rPr>
        <w:t xml:space="preserve">concept </w:t>
      </w:r>
      <w:r w:rsidRPr="00FA1039">
        <w:rPr>
          <w:color w:val="2A2A2A"/>
          <w:w w:val="105"/>
          <w:sz w:val="28"/>
          <w:szCs w:val="28"/>
        </w:rPr>
        <w:t>maps</w:t>
      </w:r>
      <w:r w:rsidRPr="00FA1039">
        <w:rPr>
          <w:color w:val="626262"/>
          <w:w w:val="105"/>
          <w:sz w:val="28"/>
          <w:szCs w:val="28"/>
        </w:rPr>
        <w:t>,</w:t>
      </w:r>
      <w:r w:rsidRPr="00FA1039">
        <w:rPr>
          <w:color w:val="626262"/>
          <w:spacing w:val="-15"/>
          <w:w w:val="105"/>
          <w:sz w:val="28"/>
          <w:szCs w:val="28"/>
        </w:rPr>
        <w:t xml:space="preserve"> </w:t>
      </w:r>
      <w:r w:rsidRPr="00FA1039">
        <w:rPr>
          <w:color w:val="3B3B3B"/>
          <w:w w:val="105"/>
          <w:sz w:val="28"/>
          <w:szCs w:val="28"/>
        </w:rPr>
        <w:t>visual</w:t>
      </w:r>
      <w:r w:rsidRPr="00FA1039">
        <w:rPr>
          <w:color w:val="3B3B3B"/>
          <w:spacing w:val="-20"/>
          <w:w w:val="105"/>
          <w:sz w:val="28"/>
          <w:szCs w:val="28"/>
        </w:rPr>
        <w:t xml:space="preserve"> </w:t>
      </w:r>
      <w:r w:rsidRPr="00FA1039">
        <w:rPr>
          <w:color w:val="3B3B3B"/>
          <w:w w:val="105"/>
          <w:sz w:val="28"/>
          <w:szCs w:val="28"/>
        </w:rPr>
        <w:t xml:space="preserve">expressions, </w:t>
      </w:r>
      <w:r w:rsidRPr="00FA1039">
        <w:rPr>
          <w:color w:val="111111"/>
          <w:w w:val="105"/>
          <w:sz w:val="28"/>
          <w:szCs w:val="28"/>
        </w:rPr>
        <w:t>Li</w:t>
      </w:r>
      <w:r w:rsidRPr="00FA1039">
        <w:rPr>
          <w:color w:val="494949"/>
          <w:w w:val="105"/>
          <w:sz w:val="28"/>
          <w:szCs w:val="28"/>
        </w:rPr>
        <w:t>s</w:t>
      </w:r>
      <w:r w:rsidRPr="00FA1039">
        <w:rPr>
          <w:color w:val="2A2A2A"/>
          <w:w w:val="105"/>
          <w:sz w:val="28"/>
          <w:szCs w:val="28"/>
        </w:rPr>
        <w:t>tening</w:t>
      </w:r>
      <w:r w:rsidRPr="00FA1039">
        <w:rPr>
          <w:color w:val="2A2A2A"/>
          <w:spacing w:val="-3"/>
          <w:w w:val="105"/>
          <w:sz w:val="28"/>
          <w:szCs w:val="28"/>
        </w:rPr>
        <w:t xml:space="preserve"> </w:t>
      </w:r>
      <w:r w:rsidRPr="00FA1039">
        <w:rPr>
          <w:color w:val="3B3B3B"/>
          <w:w w:val="105"/>
          <w:sz w:val="28"/>
          <w:szCs w:val="28"/>
        </w:rPr>
        <w:t>and</w:t>
      </w:r>
      <w:r w:rsidRPr="00FA1039">
        <w:rPr>
          <w:color w:val="3B3B3B"/>
          <w:spacing w:val="-21"/>
          <w:w w:val="105"/>
          <w:sz w:val="28"/>
          <w:szCs w:val="28"/>
        </w:rPr>
        <w:t xml:space="preserve"> </w:t>
      </w:r>
      <w:r w:rsidRPr="00FA1039">
        <w:rPr>
          <w:color w:val="3B3B3B"/>
          <w:w w:val="105"/>
          <w:sz w:val="28"/>
          <w:szCs w:val="28"/>
        </w:rPr>
        <w:t>Speaking</w:t>
      </w:r>
      <w:r w:rsidRPr="00FA1039">
        <w:rPr>
          <w:color w:val="3B3B3B"/>
          <w:spacing w:val="-6"/>
          <w:w w:val="105"/>
          <w:sz w:val="28"/>
          <w:szCs w:val="28"/>
        </w:rPr>
        <w:t xml:space="preserve"> </w:t>
      </w:r>
      <w:r w:rsidRPr="00FA1039">
        <w:rPr>
          <w:color w:val="3B3B3B"/>
          <w:w w:val="105"/>
          <w:sz w:val="28"/>
          <w:szCs w:val="28"/>
        </w:rPr>
        <w:t>Skills</w:t>
      </w:r>
      <w:r w:rsidRPr="00FA1039">
        <w:rPr>
          <w:color w:val="3B3B3B"/>
          <w:spacing w:val="-7"/>
          <w:w w:val="105"/>
          <w:sz w:val="28"/>
          <w:szCs w:val="28"/>
        </w:rPr>
        <w:t xml:space="preserve"> </w:t>
      </w:r>
      <w:proofErr w:type="spellStart"/>
      <w:r w:rsidRPr="00FA1039">
        <w:rPr>
          <w:color w:val="3B3B3B"/>
          <w:w w:val="105"/>
          <w:sz w:val="28"/>
          <w:szCs w:val="28"/>
        </w:rPr>
        <w:t>etc</w:t>
      </w:r>
      <w:proofErr w:type="spellEnd"/>
      <w:r w:rsidRPr="00FA1039">
        <w:rPr>
          <w:color w:val="3B3B3B"/>
          <w:w w:val="105"/>
          <w:sz w:val="28"/>
          <w:szCs w:val="28"/>
        </w:rPr>
        <w:t xml:space="preserve"> as</w:t>
      </w:r>
      <w:r w:rsidRPr="00FA1039">
        <w:rPr>
          <w:color w:val="3B3B3B"/>
          <w:spacing w:val="-8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 xml:space="preserve">per </w:t>
      </w:r>
      <w:r w:rsidRPr="00FA1039">
        <w:rPr>
          <w:color w:val="3B3B3B"/>
          <w:w w:val="105"/>
          <w:sz w:val="28"/>
          <w:szCs w:val="28"/>
        </w:rPr>
        <w:t xml:space="preserve">the </w:t>
      </w:r>
      <w:r w:rsidRPr="00FA1039">
        <w:rPr>
          <w:color w:val="2A2A2A"/>
          <w:w w:val="105"/>
          <w:sz w:val="28"/>
          <w:szCs w:val="28"/>
        </w:rPr>
        <w:t>demand of</w:t>
      </w:r>
      <w:r w:rsidRPr="00FA1039">
        <w:rPr>
          <w:color w:val="2A2A2A"/>
          <w:spacing w:val="-10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 xml:space="preserve">the </w:t>
      </w:r>
      <w:r w:rsidRPr="00FA1039">
        <w:rPr>
          <w:color w:val="3B3B3B"/>
          <w:w w:val="105"/>
          <w:sz w:val="28"/>
          <w:szCs w:val="28"/>
        </w:rPr>
        <w:t xml:space="preserve">subject </w:t>
      </w:r>
      <w:r w:rsidRPr="00FA1039">
        <w:rPr>
          <w:color w:val="2A2A2A"/>
          <w:w w:val="105"/>
          <w:sz w:val="28"/>
          <w:szCs w:val="28"/>
        </w:rPr>
        <w:t>and</w:t>
      </w:r>
      <w:r w:rsidRPr="00FA1039">
        <w:rPr>
          <w:color w:val="2A2A2A"/>
          <w:spacing w:val="-15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 xml:space="preserve">the </w:t>
      </w:r>
      <w:r w:rsidRPr="00FA1039">
        <w:rPr>
          <w:color w:val="3B3B3B"/>
          <w:w w:val="105"/>
          <w:sz w:val="28"/>
          <w:szCs w:val="28"/>
        </w:rPr>
        <w:t xml:space="preserve">context </w:t>
      </w:r>
      <w:r w:rsidRPr="00FA1039">
        <w:rPr>
          <w:color w:val="2A2A2A"/>
          <w:w w:val="105"/>
          <w:sz w:val="28"/>
          <w:szCs w:val="28"/>
        </w:rPr>
        <w:t>towards</w:t>
      </w:r>
      <w:r w:rsidRPr="00FA1039">
        <w:rPr>
          <w:color w:val="2A2A2A"/>
          <w:spacing w:val="-5"/>
          <w:w w:val="105"/>
          <w:sz w:val="28"/>
          <w:szCs w:val="28"/>
        </w:rPr>
        <w:t xml:space="preserve"> </w:t>
      </w:r>
      <w:r w:rsidRPr="00FA1039">
        <w:rPr>
          <w:color w:val="3B3B3B"/>
          <w:w w:val="105"/>
          <w:sz w:val="28"/>
          <w:szCs w:val="28"/>
        </w:rPr>
        <w:t xml:space="preserve">addressing, </w:t>
      </w:r>
      <w:r w:rsidRPr="00FA1039">
        <w:rPr>
          <w:color w:val="2A2A2A"/>
          <w:w w:val="105"/>
          <w:sz w:val="28"/>
          <w:szCs w:val="28"/>
        </w:rPr>
        <w:t>the goal</w:t>
      </w:r>
      <w:r w:rsidRPr="00FA1039">
        <w:rPr>
          <w:color w:val="2A2A2A"/>
          <w:spacing w:val="-9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>of assessment for and</w:t>
      </w:r>
      <w:r w:rsidRPr="00FA1039">
        <w:rPr>
          <w:color w:val="2A2A2A"/>
          <w:spacing w:val="-3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 xml:space="preserve">as </w:t>
      </w:r>
      <w:r w:rsidRPr="00FA1039">
        <w:rPr>
          <w:color w:val="3B3B3B"/>
          <w:w w:val="105"/>
          <w:sz w:val="28"/>
          <w:szCs w:val="28"/>
        </w:rPr>
        <w:t>learning.</w:t>
      </w:r>
    </w:p>
    <w:p w14:paraId="73D20FAF" w14:textId="77777777" w:rsidR="00146480" w:rsidRPr="00FA1039" w:rsidRDefault="00146480">
      <w:pPr>
        <w:pStyle w:val="BodyText"/>
        <w:spacing w:before="50"/>
        <w:rPr>
          <w:sz w:val="28"/>
          <w:szCs w:val="28"/>
        </w:rPr>
      </w:pPr>
    </w:p>
    <w:p w14:paraId="5CB09C71" w14:textId="6C9E655F" w:rsidR="00146480" w:rsidRPr="00FA1039" w:rsidRDefault="00000000" w:rsidP="00577043">
      <w:pPr>
        <w:pStyle w:val="ListParagraph"/>
        <w:numPr>
          <w:ilvl w:val="0"/>
          <w:numId w:val="3"/>
        </w:numPr>
        <w:tabs>
          <w:tab w:val="left" w:pos="450"/>
          <w:tab w:val="left" w:pos="452"/>
        </w:tabs>
        <w:spacing w:line="288" w:lineRule="auto"/>
        <w:ind w:left="450" w:right="156" w:hanging="347"/>
        <w:rPr>
          <w:color w:val="111111"/>
          <w:sz w:val="28"/>
          <w:szCs w:val="28"/>
        </w:rPr>
      </w:pPr>
      <w:r w:rsidRPr="00FA1039">
        <w:rPr>
          <w:b/>
          <w:color w:val="111111"/>
          <w:w w:val="105"/>
          <w:sz w:val="28"/>
          <w:szCs w:val="28"/>
        </w:rPr>
        <w:t>Life</w:t>
      </w:r>
      <w:r w:rsidRPr="00FA1039">
        <w:rPr>
          <w:b/>
          <w:color w:val="111111"/>
          <w:spacing w:val="-17"/>
          <w:w w:val="105"/>
          <w:sz w:val="28"/>
          <w:szCs w:val="28"/>
        </w:rPr>
        <w:t xml:space="preserve"> </w:t>
      </w:r>
      <w:r w:rsidRPr="00FA1039">
        <w:rPr>
          <w:b/>
          <w:color w:val="111111"/>
          <w:w w:val="105"/>
          <w:sz w:val="28"/>
          <w:szCs w:val="28"/>
        </w:rPr>
        <w:t>Skills</w:t>
      </w:r>
      <w:r w:rsidRPr="00FA1039">
        <w:rPr>
          <w:b/>
          <w:color w:val="111111"/>
          <w:spacing w:val="-15"/>
          <w:w w:val="105"/>
          <w:sz w:val="28"/>
          <w:szCs w:val="28"/>
        </w:rPr>
        <w:t xml:space="preserve"> </w:t>
      </w:r>
      <w:r w:rsidRPr="00FA1039">
        <w:rPr>
          <w:color w:val="111111"/>
          <w:w w:val="105"/>
          <w:sz w:val="28"/>
          <w:szCs w:val="28"/>
        </w:rPr>
        <w:t>-</w:t>
      </w:r>
      <w:r w:rsidRPr="00FA1039">
        <w:rPr>
          <w:color w:val="111111"/>
          <w:spacing w:val="-7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>Life</w:t>
      </w:r>
      <w:r w:rsidRPr="00FA1039">
        <w:rPr>
          <w:color w:val="2A2A2A"/>
          <w:spacing w:val="-5"/>
          <w:w w:val="105"/>
          <w:sz w:val="28"/>
          <w:szCs w:val="28"/>
        </w:rPr>
        <w:t xml:space="preserve"> </w:t>
      </w:r>
      <w:r w:rsidRPr="00FA1039">
        <w:rPr>
          <w:color w:val="3B3B3B"/>
          <w:w w:val="105"/>
          <w:sz w:val="28"/>
          <w:szCs w:val="28"/>
        </w:rPr>
        <w:t>skills</w:t>
      </w:r>
      <w:r w:rsidRPr="00FA1039">
        <w:rPr>
          <w:color w:val="3B3B3B"/>
          <w:spacing w:val="-17"/>
          <w:w w:val="105"/>
          <w:sz w:val="28"/>
          <w:szCs w:val="28"/>
        </w:rPr>
        <w:t xml:space="preserve"> </w:t>
      </w:r>
      <w:proofErr w:type="gramStart"/>
      <w:r w:rsidRPr="00FA1039">
        <w:rPr>
          <w:color w:val="494949"/>
          <w:w w:val="105"/>
          <w:sz w:val="28"/>
          <w:szCs w:val="28"/>
        </w:rPr>
        <w:t>includes</w:t>
      </w:r>
      <w:proofErr w:type="gramEnd"/>
      <w:r w:rsidRPr="00FA1039">
        <w:rPr>
          <w:color w:val="494949"/>
          <w:spacing w:val="-1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 xml:space="preserve">psychosocial </w:t>
      </w:r>
      <w:r w:rsidRPr="00FA1039">
        <w:rPr>
          <w:color w:val="3B3B3B"/>
          <w:w w:val="105"/>
          <w:sz w:val="28"/>
          <w:szCs w:val="28"/>
        </w:rPr>
        <w:t>compe</w:t>
      </w:r>
      <w:r w:rsidRPr="00FA1039">
        <w:rPr>
          <w:color w:val="111111"/>
          <w:w w:val="105"/>
          <w:sz w:val="28"/>
          <w:szCs w:val="28"/>
        </w:rPr>
        <w:t>t</w:t>
      </w:r>
      <w:r w:rsidRPr="00FA1039">
        <w:rPr>
          <w:color w:val="3B3B3B"/>
          <w:w w:val="105"/>
          <w:sz w:val="28"/>
          <w:szCs w:val="28"/>
        </w:rPr>
        <w:t>encies</w:t>
      </w:r>
      <w:r w:rsidRPr="00FA1039">
        <w:rPr>
          <w:color w:val="3B3B3B"/>
          <w:spacing w:val="-7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>and</w:t>
      </w:r>
      <w:r w:rsidRPr="00FA1039">
        <w:rPr>
          <w:color w:val="2A2A2A"/>
          <w:spacing w:val="-17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 xml:space="preserve">interpersonal </w:t>
      </w:r>
      <w:r w:rsidRPr="00FA1039">
        <w:rPr>
          <w:color w:val="494949"/>
          <w:w w:val="105"/>
          <w:sz w:val="28"/>
          <w:szCs w:val="28"/>
        </w:rPr>
        <w:t xml:space="preserve">skills </w:t>
      </w:r>
      <w:r w:rsidRPr="00FA1039">
        <w:rPr>
          <w:color w:val="2A2A2A"/>
          <w:w w:val="105"/>
          <w:sz w:val="28"/>
          <w:szCs w:val="28"/>
        </w:rPr>
        <w:t xml:space="preserve">that help </w:t>
      </w:r>
      <w:r w:rsidRPr="00FA1039">
        <w:rPr>
          <w:color w:val="3B3B3B"/>
          <w:w w:val="105"/>
          <w:sz w:val="28"/>
          <w:szCs w:val="28"/>
        </w:rPr>
        <w:t>c</w:t>
      </w:r>
      <w:r w:rsidRPr="00FA1039">
        <w:rPr>
          <w:color w:val="111111"/>
          <w:w w:val="105"/>
          <w:sz w:val="28"/>
          <w:szCs w:val="28"/>
        </w:rPr>
        <w:t>h</w:t>
      </w:r>
      <w:r w:rsidRPr="00FA1039">
        <w:rPr>
          <w:color w:val="2A2A2A"/>
          <w:w w:val="105"/>
          <w:sz w:val="28"/>
          <w:szCs w:val="28"/>
        </w:rPr>
        <w:t>i</w:t>
      </w:r>
      <w:r w:rsidRPr="00FA1039">
        <w:rPr>
          <w:color w:val="494949"/>
          <w:w w:val="105"/>
          <w:sz w:val="28"/>
          <w:szCs w:val="28"/>
        </w:rPr>
        <w:t>l</w:t>
      </w:r>
      <w:r w:rsidRPr="00FA1039">
        <w:rPr>
          <w:color w:val="2A2A2A"/>
          <w:w w:val="105"/>
          <w:sz w:val="28"/>
          <w:szCs w:val="28"/>
        </w:rPr>
        <w:t xml:space="preserve">dren make </w:t>
      </w:r>
      <w:r w:rsidRPr="00FA1039">
        <w:rPr>
          <w:color w:val="3B3B3B"/>
          <w:w w:val="105"/>
          <w:sz w:val="28"/>
          <w:szCs w:val="28"/>
        </w:rPr>
        <w:t xml:space="preserve">informed </w:t>
      </w:r>
      <w:r w:rsidRPr="00FA1039">
        <w:rPr>
          <w:color w:val="2A2A2A"/>
          <w:w w:val="105"/>
          <w:sz w:val="28"/>
          <w:szCs w:val="28"/>
        </w:rPr>
        <w:t>dec</w:t>
      </w:r>
      <w:r w:rsidRPr="00FA1039">
        <w:rPr>
          <w:color w:val="111111"/>
          <w:w w:val="105"/>
          <w:sz w:val="28"/>
          <w:szCs w:val="28"/>
        </w:rPr>
        <w:t>i</w:t>
      </w:r>
      <w:r w:rsidRPr="00FA1039">
        <w:rPr>
          <w:color w:val="3B3B3B"/>
          <w:w w:val="105"/>
          <w:sz w:val="28"/>
          <w:szCs w:val="28"/>
        </w:rPr>
        <w:t>sions</w:t>
      </w:r>
      <w:r w:rsidRPr="00FA1039">
        <w:rPr>
          <w:color w:val="626262"/>
          <w:w w:val="105"/>
          <w:sz w:val="28"/>
          <w:szCs w:val="28"/>
        </w:rPr>
        <w:t>,</w:t>
      </w:r>
      <w:r w:rsidRPr="00FA1039">
        <w:rPr>
          <w:color w:val="626262"/>
          <w:spacing w:val="-13"/>
          <w:w w:val="105"/>
          <w:sz w:val="28"/>
          <w:szCs w:val="28"/>
        </w:rPr>
        <w:t xml:space="preserve"> </w:t>
      </w:r>
      <w:r w:rsidRPr="00FA1039">
        <w:rPr>
          <w:color w:val="494949"/>
          <w:w w:val="105"/>
          <w:sz w:val="28"/>
          <w:szCs w:val="28"/>
        </w:rPr>
        <w:t xml:space="preserve">solve </w:t>
      </w:r>
      <w:r w:rsidRPr="00FA1039">
        <w:rPr>
          <w:color w:val="3B3B3B"/>
          <w:w w:val="105"/>
          <w:sz w:val="28"/>
          <w:szCs w:val="28"/>
        </w:rPr>
        <w:t xml:space="preserve">problems, </w:t>
      </w:r>
      <w:r w:rsidRPr="00FA1039">
        <w:rPr>
          <w:color w:val="2A2A2A"/>
          <w:w w:val="105"/>
          <w:sz w:val="28"/>
          <w:szCs w:val="28"/>
        </w:rPr>
        <w:t xml:space="preserve">thinks </w:t>
      </w:r>
      <w:r w:rsidRPr="00FA1039">
        <w:rPr>
          <w:color w:val="494949"/>
          <w:w w:val="105"/>
          <w:sz w:val="28"/>
          <w:szCs w:val="28"/>
        </w:rPr>
        <w:t xml:space="preserve">critically </w:t>
      </w:r>
      <w:r w:rsidRPr="00FA1039">
        <w:rPr>
          <w:color w:val="2A2A2A"/>
          <w:w w:val="105"/>
          <w:sz w:val="28"/>
          <w:szCs w:val="28"/>
        </w:rPr>
        <w:t>and</w:t>
      </w:r>
      <w:r w:rsidRPr="00FA1039">
        <w:rPr>
          <w:color w:val="2A2A2A"/>
          <w:spacing w:val="-8"/>
          <w:w w:val="105"/>
          <w:sz w:val="28"/>
          <w:szCs w:val="28"/>
        </w:rPr>
        <w:t xml:space="preserve"> </w:t>
      </w:r>
      <w:r w:rsidRPr="00FA1039">
        <w:rPr>
          <w:color w:val="494949"/>
          <w:w w:val="105"/>
          <w:sz w:val="28"/>
          <w:szCs w:val="28"/>
        </w:rPr>
        <w:t xml:space="preserve">creatively </w:t>
      </w:r>
      <w:r w:rsidRPr="00FA1039">
        <w:rPr>
          <w:color w:val="3B3B3B"/>
          <w:w w:val="105"/>
          <w:sz w:val="28"/>
          <w:szCs w:val="28"/>
        </w:rPr>
        <w:t>communicate</w:t>
      </w:r>
      <w:r w:rsidRPr="00FA1039">
        <w:rPr>
          <w:color w:val="3B3B3B"/>
          <w:spacing w:val="40"/>
          <w:w w:val="105"/>
          <w:sz w:val="28"/>
          <w:szCs w:val="28"/>
        </w:rPr>
        <w:t xml:space="preserve"> </w:t>
      </w:r>
      <w:r w:rsidRPr="00FA1039">
        <w:rPr>
          <w:color w:val="3B3B3B"/>
          <w:w w:val="105"/>
          <w:sz w:val="28"/>
          <w:szCs w:val="28"/>
        </w:rPr>
        <w:t xml:space="preserve">effectively </w:t>
      </w:r>
      <w:r w:rsidRPr="00FA1039">
        <w:rPr>
          <w:color w:val="2A2A2A"/>
          <w:w w:val="105"/>
          <w:sz w:val="28"/>
          <w:szCs w:val="28"/>
        </w:rPr>
        <w:t xml:space="preserve">build </w:t>
      </w:r>
      <w:r w:rsidRPr="00FA1039">
        <w:rPr>
          <w:color w:val="3B3B3B"/>
          <w:w w:val="105"/>
          <w:sz w:val="28"/>
          <w:szCs w:val="28"/>
        </w:rPr>
        <w:t xml:space="preserve">healthy </w:t>
      </w:r>
      <w:r w:rsidRPr="00FA1039">
        <w:rPr>
          <w:color w:val="2A2A2A"/>
          <w:w w:val="105"/>
          <w:sz w:val="28"/>
          <w:szCs w:val="28"/>
        </w:rPr>
        <w:t>relat</w:t>
      </w:r>
      <w:r w:rsidRPr="00FA1039">
        <w:rPr>
          <w:color w:val="111111"/>
          <w:w w:val="105"/>
          <w:sz w:val="28"/>
          <w:szCs w:val="28"/>
        </w:rPr>
        <w:t>i</w:t>
      </w:r>
      <w:r w:rsidRPr="00FA1039">
        <w:rPr>
          <w:color w:val="3B3B3B"/>
          <w:w w:val="105"/>
          <w:sz w:val="28"/>
          <w:szCs w:val="28"/>
        </w:rPr>
        <w:t>onships</w:t>
      </w:r>
      <w:r w:rsidRPr="00FA1039">
        <w:rPr>
          <w:color w:val="626262"/>
          <w:w w:val="105"/>
          <w:sz w:val="28"/>
          <w:szCs w:val="28"/>
        </w:rPr>
        <w:t xml:space="preserve">, </w:t>
      </w:r>
      <w:r w:rsidR="00812436" w:rsidRPr="00FA1039">
        <w:rPr>
          <w:color w:val="2A2A2A"/>
          <w:w w:val="105"/>
          <w:sz w:val="28"/>
          <w:szCs w:val="28"/>
        </w:rPr>
        <w:t>empathize</w:t>
      </w:r>
      <w:r w:rsidRPr="00FA1039">
        <w:rPr>
          <w:color w:val="2A2A2A"/>
          <w:w w:val="105"/>
          <w:sz w:val="28"/>
          <w:szCs w:val="28"/>
        </w:rPr>
        <w:t xml:space="preserve"> with </w:t>
      </w:r>
      <w:r w:rsidRPr="00FA1039">
        <w:rPr>
          <w:color w:val="3B3B3B"/>
          <w:w w:val="105"/>
          <w:sz w:val="28"/>
          <w:szCs w:val="28"/>
        </w:rPr>
        <w:t>ot</w:t>
      </w:r>
      <w:r w:rsidRPr="00FA1039">
        <w:rPr>
          <w:color w:val="111111"/>
          <w:w w:val="105"/>
          <w:sz w:val="28"/>
          <w:szCs w:val="28"/>
        </w:rPr>
        <w:t>h</w:t>
      </w:r>
      <w:r w:rsidRPr="00FA1039">
        <w:rPr>
          <w:color w:val="3B3B3B"/>
          <w:w w:val="105"/>
          <w:sz w:val="28"/>
          <w:szCs w:val="28"/>
        </w:rPr>
        <w:t xml:space="preserve">ers and cope </w:t>
      </w:r>
      <w:r w:rsidRPr="00FA1039">
        <w:rPr>
          <w:color w:val="2A2A2A"/>
          <w:w w:val="105"/>
          <w:sz w:val="28"/>
          <w:szCs w:val="28"/>
        </w:rPr>
        <w:t>with</w:t>
      </w:r>
      <w:r w:rsidRPr="00FA1039">
        <w:rPr>
          <w:color w:val="2A2A2A"/>
          <w:spacing w:val="-15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 xml:space="preserve">managing their </w:t>
      </w:r>
      <w:r w:rsidRPr="00FA1039">
        <w:rPr>
          <w:color w:val="3B3B3B"/>
          <w:w w:val="105"/>
          <w:sz w:val="28"/>
          <w:szCs w:val="28"/>
        </w:rPr>
        <w:t xml:space="preserve">lives </w:t>
      </w:r>
      <w:r w:rsidRPr="00FA1039">
        <w:rPr>
          <w:color w:val="2A2A2A"/>
          <w:w w:val="105"/>
          <w:sz w:val="28"/>
          <w:szCs w:val="28"/>
        </w:rPr>
        <w:t xml:space="preserve">in </w:t>
      </w:r>
      <w:r w:rsidRPr="00FA1039">
        <w:rPr>
          <w:color w:val="3B3B3B"/>
          <w:w w:val="105"/>
          <w:sz w:val="28"/>
          <w:szCs w:val="28"/>
        </w:rPr>
        <w:t xml:space="preserve">a </w:t>
      </w:r>
      <w:r w:rsidRPr="00FA1039">
        <w:rPr>
          <w:color w:val="2A2A2A"/>
          <w:w w:val="105"/>
          <w:sz w:val="28"/>
          <w:szCs w:val="28"/>
        </w:rPr>
        <w:t xml:space="preserve">healthy and </w:t>
      </w:r>
      <w:r w:rsidRPr="00FA1039">
        <w:rPr>
          <w:color w:val="3B3B3B"/>
          <w:w w:val="105"/>
          <w:sz w:val="28"/>
          <w:szCs w:val="28"/>
        </w:rPr>
        <w:t>productive</w:t>
      </w:r>
      <w:r w:rsidRPr="00FA1039">
        <w:rPr>
          <w:color w:val="3B3B3B"/>
          <w:spacing w:val="-4"/>
          <w:w w:val="105"/>
          <w:sz w:val="28"/>
          <w:szCs w:val="28"/>
        </w:rPr>
        <w:t xml:space="preserve"> </w:t>
      </w:r>
      <w:r w:rsidRPr="00FA1039">
        <w:rPr>
          <w:color w:val="2A2A2A"/>
          <w:w w:val="105"/>
          <w:sz w:val="28"/>
          <w:szCs w:val="28"/>
        </w:rPr>
        <w:t>manner.</w:t>
      </w:r>
    </w:p>
    <w:p w14:paraId="7E6E7C3B" w14:textId="43FA928F" w:rsidR="00146480" w:rsidRPr="00FA1039" w:rsidRDefault="00000000">
      <w:pPr>
        <w:spacing w:before="282"/>
        <w:ind w:right="276"/>
        <w:jc w:val="center"/>
        <w:rPr>
          <w:b/>
          <w:sz w:val="28"/>
          <w:szCs w:val="28"/>
        </w:rPr>
      </w:pPr>
      <w:r w:rsidRPr="00FA1039">
        <w:rPr>
          <w:b/>
          <w:color w:val="111111"/>
          <w:w w:val="85"/>
          <w:sz w:val="28"/>
          <w:szCs w:val="28"/>
          <w:u w:val="thick" w:color="111111"/>
        </w:rPr>
        <w:t>Grading</w:t>
      </w:r>
      <w:r w:rsidRPr="00FA1039">
        <w:rPr>
          <w:b/>
          <w:color w:val="111111"/>
          <w:spacing w:val="14"/>
          <w:sz w:val="28"/>
          <w:szCs w:val="28"/>
          <w:u w:val="thick" w:color="111111"/>
        </w:rPr>
        <w:t xml:space="preserve"> </w:t>
      </w:r>
      <w:r w:rsidR="00577043" w:rsidRPr="00FA1039">
        <w:rPr>
          <w:b/>
          <w:color w:val="111111"/>
          <w:spacing w:val="-2"/>
          <w:w w:val="95"/>
          <w:sz w:val="28"/>
          <w:szCs w:val="28"/>
          <w:u w:val="thick" w:color="111111"/>
        </w:rPr>
        <w:t>Scale</w:t>
      </w:r>
    </w:p>
    <w:p w14:paraId="34C371C0" w14:textId="77777777" w:rsidR="00577043" w:rsidRPr="00FA1039" w:rsidRDefault="00577043">
      <w:pPr>
        <w:pStyle w:val="BodyText"/>
        <w:spacing w:before="164"/>
        <w:rPr>
          <w:b/>
          <w:sz w:val="28"/>
          <w:szCs w:val="28"/>
        </w:rPr>
      </w:pPr>
      <w:r w:rsidRPr="00FA1039">
        <w:rPr>
          <w:b/>
          <w:sz w:val="28"/>
          <w:szCs w:val="28"/>
        </w:rPr>
        <w:lastRenderedPageBreak/>
        <w:tab/>
      </w:r>
      <w:r w:rsidRPr="00FA1039">
        <w:rPr>
          <w:b/>
          <w:sz w:val="28"/>
          <w:szCs w:val="28"/>
        </w:rPr>
        <w:tab/>
      </w:r>
    </w:p>
    <w:tbl>
      <w:tblPr>
        <w:tblW w:w="0" w:type="auto"/>
        <w:shd w:val="clear" w:color="auto" w:fill="FAFB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64"/>
        <w:gridCol w:w="46"/>
        <w:gridCol w:w="850"/>
        <w:gridCol w:w="1970"/>
      </w:tblGrid>
      <w:tr w:rsidR="00577043" w:rsidRPr="00FA1039" w14:paraId="47DB10C9" w14:textId="77777777">
        <w:trPr>
          <w:trHeight w:val="4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8EFAA45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bCs/>
                <w:sz w:val="28"/>
                <w:szCs w:val="28"/>
              </w:rPr>
              <w:t>Percentage (Indian Grading System)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D63E98A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D03301E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bCs/>
                <w:sz w:val="28"/>
                <w:szCs w:val="28"/>
              </w:rPr>
              <w:t>Grade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E59D8B3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bCs/>
                <w:sz w:val="28"/>
                <w:szCs w:val="28"/>
              </w:rPr>
              <w:t>GPA (USA 4.0)</w:t>
            </w:r>
          </w:p>
        </w:tc>
      </w:tr>
      <w:tr w:rsidR="00577043" w:rsidRPr="00FA1039" w14:paraId="74261399" w14:textId="77777777">
        <w:trPr>
          <w:trHeight w:val="4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A1FCCFB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97-100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1078A7A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9586D98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A+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071430C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4.0</w:t>
            </w:r>
          </w:p>
        </w:tc>
      </w:tr>
      <w:tr w:rsidR="00577043" w:rsidRPr="00FA1039" w14:paraId="5725B056" w14:textId="77777777">
        <w:trPr>
          <w:trHeight w:val="4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3CAD887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93-96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7E1AE4D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7E8922B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03C5F6C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4.0</w:t>
            </w:r>
          </w:p>
        </w:tc>
      </w:tr>
      <w:tr w:rsidR="00577043" w:rsidRPr="00FA1039" w14:paraId="0DDDECAF" w14:textId="77777777">
        <w:trPr>
          <w:trHeight w:val="4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BEAC80E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90-92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909A1BE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18EDC00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A-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09ACE02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3.7</w:t>
            </w:r>
          </w:p>
        </w:tc>
      </w:tr>
      <w:tr w:rsidR="00577043" w:rsidRPr="00FA1039" w14:paraId="4037DB14" w14:textId="77777777">
        <w:trPr>
          <w:trHeight w:val="4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5CDB3C5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87-89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0F7636E7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5250772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B+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89B7DDA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3.3</w:t>
            </w:r>
          </w:p>
        </w:tc>
      </w:tr>
      <w:tr w:rsidR="00577043" w:rsidRPr="00FA1039" w14:paraId="69FFD001" w14:textId="77777777">
        <w:trPr>
          <w:trHeight w:val="4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9DC61A9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83-86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69B709A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43BA67A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F6E6AB1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3.0</w:t>
            </w:r>
          </w:p>
        </w:tc>
      </w:tr>
      <w:tr w:rsidR="00577043" w:rsidRPr="00FA1039" w14:paraId="511F80F9" w14:textId="77777777">
        <w:trPr>
          <w:trHeight w:val="4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5DBB00D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80-82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7FD959A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660F53C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B-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0ACD2CB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2.7</w:t>
            </w:r>
          </w:p>
        </w:tc>
      </w:tr>
      <w:tr w:rsidR="00577043" w:rsidRPr="00FA1039" w14:paraId="2D15141E" w14:textId="77777777">
        <w:trPr>
          <w:trHeight w:val="4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0A3B862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77-79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3E55EF7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17921FD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C+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F19D534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2.3</w:t>
            </w:r>
          </w:p>
        </w:tc>
      </w:tr>
      <w:tr w:rsidR="00577043" w:rsidRPr="00FA1039" w14:paraId="36D3C52A" w14:textId="77777777">
        <w:trPr>
          <w:trHeight w:val="4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CB18FC7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73-76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2E586B4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A6D9730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94DC036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2.0</w:t>
            </w:r>
          </w:p>
        </w:tc>
      </w:tr>
      <w:tr w:rsidR="00577043" w:rsidRPr="00FA1039" w14:paraId="330C693C" w14:textId="77777777">
        <w:trPr>
          <w:trHeight w:val="4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53FA54F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70-72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25B5CBBA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A555425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C-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689E469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1.7</w:t>
            </w:r>
          </w:p>
        </w:tc>
      </w:tr>
      <w:tr w:rsidR="00577043" w:rsidRPr="00FA1039" w14:paraId="5D3EF020" w14:textId="77777777">
        <w:trPr>
          <w:trHeight w:val="4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7E2DFB82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67-69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4516ACD4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1F10B93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D+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6755AF9C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1.3</w:t>
            </w:r>
          </w:p>
        </w:tc>
      </w:tr>
      <w:tr w:rsidR="00577043" w:rsidRPr="00FA1039" w14:paraId="6A032A0E" w14:textId="77777777">
        <w:trPr>
          <w:trHeight w:val="4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28EF083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65-66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0ADB937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3A754D7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356E7820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1.0</w:t>
            </w:r>
          </w:p>
        </w:tc>
      </w:tr>
      <w:tr w:rsidR="00577043" w:rsidRPr="00FA1039" w14:paraId="21EB8F68" w14:textId="77777777">
        <w:trPr>
          <w:trHeight w:val="4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6715167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Below 65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144C88A1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7224268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  <w:r w:rsidRPr="00FA1039">
              <w:rPr>
                <w:b/>
                <w:sz w:val="28"/>
                <w:szCs w:val="28"/>
              </w:rPr>
              <w:t>E/F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B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  <w:hideMark/>
          </w:tcPr>
          <w:p w14:paraId="585A7947" w14:textId="77777777" w:rsidR="00577043" w:rsidRPr="00FA1039" w:rsidRDefault="00577043" w:rsidP="00577043">
            <w:pPr>
              <w:pStyle w:val="BodyText"/>
              <w:spacing w:before="164"/>
              <w:rPr>
                <w:b/>
                <w:sz w:val="28"/>
                <w:szCs w:val="28"/>
              </w:rPr>
            </w:pPr>
          </w:p>
        </w:tc>
      </w:tr>
    </w:tbl>
    <w:p w14:paraId="6FA0D3D3" w14:textId="0273EFCE" w:rsidR="00146480" w:rsidRPr="00FA1039" w:rsidRDefault="00146480">
      <w:pPr>
        <w:pStyle w:val="BodyText"/>
        <w:spacing w:before="164"/>
        <w:rPr>
          <w:b/>
          <w:sz w:val="28"/>
          <w:szCs w:val="28"/>
        </w:rPr>
      </w:pPr>
    </w:p>
    <w:sectPr w:rsidR="00146480" w:rsidRPr="00FA1039">
      <w:pgSz w:w="11900" w:h="13880"/>
      <w:pgMar w:top="780" w:right="1417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4064F2"/>
    <w:multiLevelType w:val="hybridMultilevel"/>
    <w:tmpl w:val="3B5217DE"/>
    <w:lvl w:ilvl="0" w:tplc="811E0446">
      <w:start w:val="2"/>
      <w:numFmt w:val="decimal"/>
      <w:lvlText w:val="%1."/>
      <w:lvlJc w:val="left"/>
      <w:pPr>
        <w:ind w:left="743" w:hanging="360"/>
      </w:pPr>
      <w:rPr>
        <w:rFonts w:hint="default"/>
        <w:w w:val="105"/>
      </w:rPr>
    </w:lvl>
    <w:lvl w:ilvl="1" w:tplc="04090019" w:tentative="1">
      <w:start w:val="1"/>
      <w:numFmt w:val="lowerLetter"/>
      <w:lvlText w:val="%2."/>
      <w:lvlJc w:val="left"/>
      <w:pPr>
        <w:ind w:left="1463" w:hanging="360"/>
      </w:pPr>
    </w:lvl>
    <w:lvl w:ilvl="2" w:tplc="0409001B" w:tentative="1">
      <w:start w:val="1"/>
      <w:numFmt w:val="lowerRoman"/>
      <w:lvlText w:val="%3."/>
      <w:lvlJc w:val="right"/>
      <w:pPr>
        <w:ind w:left="2183" w:hanging="180"/>
      </w:pPr>
    </w:lvl>
    <w:lvl w:ilvl="3" w:tplc="0409000F" w:tentative="1">
      <w:start w:val="1"/>
      <w:numFmt w:val="decimal"/>
      <w:lvlText w:val="%4."/>
      <w:lvlJc w:val="left"/>
      <w:pPr>
        <w:ind w:left="2903" w:hanging="360"/>
      </w:pPr>
    </w:lvl>
    <w:lvl w:ilvl="4" w:tplc="04090019" w:tentative="1">
      <w:start w:val="1"/>
      <w:numFmt w:val="lowerLetter"/>
      <w:lvlText w:val="%5."/>
      <w:lvlJc w:val="left"/>
      <w:pPr>
        <w:ind w:left="3623" w:hanging="360"/>
      </w:pPr>
    </w:lvl>
    <w:lvl w:ilvl="5" w:tplc="0409001B" w:tentative="1">
      <w:start w:val="1"/>
      <w:numFmt w:val="lowerRoman"/>
      <w:lvlText w:val="%6."/>
      <w:lvlJc w:val="right"/>
      <w:pPr>
        <w:ind w:left="4343" w:hanging="180"/>
      </w:pPr>
    </w:lvl>
    <w:lvl w:ilvl="6" w:tplc="0409000F" w:tentative="1">
      <w:start w:val="1"/>
      <w:numFmt w:val="decimal"/>
      <w:lvlText w:val="%7."/>
      <w:lvlJc w:val="left"/>
      <w:pPr>
        <w:ind w:left="5063" w:hanging="360"/>
      </w:pPr>
    </w:lvl>
    <w:lvl w:ilvl="7" w:tplc="04090019" w:tentative="1">
      <w:start w:val="1"/>
      <w:numFmt w:val="lowerLetter"/>
      <w:lvlText w:val="%8."/>
      <w:lvlJc w:val="left"/>
      <w:pPr>
        <w:ind w:left="5783" w:hanging="360"/>
      </w:pPr>
    </w:lvl>
    <w:lvl w:ilvl="8" w:tplc="0409001B" w:tentative="1">
      <w:start w:val="1"/>
      <w:numFmt w:val="lowerRoman"/>
      <w:lvlText w:val="%9."/>
      <w:lvlJc w:val="right"/>
      <w:pPr>
        <w:ind w:left="6503" w:hanging="180"/>
      </w:pPr>
    </w:lvl>
  </w:abstractNum>
  <w:abstractNum w:abstractNumId="1" w15:restartNumberingAfterBreak="0">
    <w:nsid w:val="541E5669"/>
    <w:multiLevelType w:val="hybridMultilevel"/>
    <w:tmpl w:val="84B0DA38"/>
    <w:lvl w:ilvl="0" w:tplc="3654BE4E">
      <w:numFmt w:val="bullet"/>
      <w:lvlText w:val="•"/>
      <w:lvlJc w:val="left"/>
      <w:pPr>
        <w:ind w:left="735" w:hanging="352"/>
      </w:pPr>
      <w:rPr>
        <w:rFonts w:ascii="Arial" w:eastAsia="Arial" w:hAnsi="Arial" w:cs="Arial" w:hint="default"/>
        <w:spacing w:val="0"/>
        <w:w w:val="105"/>
        <w:lang w:val="en-US" w:eastAsia="en-US" w:bidi="ar-SA"/>
      </w:rPr>
    </w:lvl>
    <w:lvl w:ilvl="1" w:tplc="6E22AABE">
      <w:numFmt w:val="bullet"/>
      <w:lvlText w:val="•"/>
      <w:lvlJc w:val="left"/>
      <w:pPr>
        <w:ind w:left="1586" w:hanging="352"/>
      </w:pPr>
      <w:rPr>
        <w:rFonts w:hint="default"/>
        <w:lang w:val="en-US" w:eastAsia="en-US" w:bidi="ar-SA"/>
      </w:rPr>
    </w:lvl>
    <w:lvl w:ilvl="2" w:tplc="CC4C1DAC">
      <w:numFmt w:val="bullet"/>
      <w:lvlText w:val="•"/>
      <w:lvlJc w:val="left"/>
      <w:pPr>
        <w:ind w:left="2433" w:hanging="352"/>
      </w:pPr>
      <w:rPr>
        <w:rFonts w:hint="default"/>
        <w:lang w:val="en-US" w:eastAsia="en-US" w:bidi="ar-SA"/>
      </w:rPr>
    </w:lvl>
    <w:lvl w:ilvl="3" w:tplc="C1B607BC">
      <w:numFmt w:val="bullet"/>
      <w:lvlText w:val="•"/>
      <w:lvlJc w:val="left"/>
      <w:pPr>
        <w:ind w:left="3280" w:hanging="352"/>
      </w:pPr>
      <w:rPr>
        <w:rFonts w:hint="default"/>
        <w:lang w:val="en-US" w:eastAsia="en-US" w:bidi="ar-SA"/>
      </w:rPr>
    </w:lvl>
    <w:lvl w:ilvl="4" w:tplc="13201590">
      <w:numFmt w:val="bullet"/>
      <w:lvlText w:val="•"/>
      <w:lvlJc w:val="left"/>
      <w:pPr>
        <w:ind w:left="4127" w:hanging="352"/>
      </w:pPr>
      <w:rPr>
        <w:rFonts w:hint="default"/>
        <w:lang w:val="en-US" w:eastAsia="en-US" w:bidi="ar-SA"/>
      </w:rPr>
    </w:lvl>
    <w:lvl w:ilvl="5" w:tplc="76C04300">
      <w:numFmt w:val="bullet"/>
      <w:lvlText w:val="•"/>
      <w:lvlJc w:val="left"/>
      <w:pPr>
        <w:ind w:left="4974" w:hanging="352"/>
      </w:pPr>
      <w:rPr>
        <w:rFonts w:hint="default"/>
        <w:lang w:val="en-US" w:eastAsia="en-US" w:bidi="ar-SA"/>
      </w:rPr>
    </w:lvl>
    <w:lvl w:ilvl="6" w:tplc="D63AF57A">
      <w:numFmt w:val="bullet"/>
      <w:lvlText w:val="•"/>
      <w:lvlJc w:val="left"/>
      <w:pPr>
        <w:ind w:left="5820" w:hanging="352"/>
      </w:pPr>
      <w:rPr>
        <w:rFonts w:hint="default"/>
        <w:lang w:val="en-US" w:eastAsia="en-US" w:bidi="ar-SA"/>
      </w:rPr>
    </w:lvl>
    <w:lvl w:ilvl="7" w:tplc="E824698C">
      <w:numFmt w:val="bullet"/>
      <w:lvlText w:val="•"/>
      <w:lvlJc w:val="left"/>
      <w:pPr>
        <w:ind w:left="6667" w:hanging="352"/>
      </w:pPr>
      <w:rPr>
        <w:rFonts w:hint="default"/>
        <w:lang w:val="en-US" w:eastAsia="en-US" w:bidi="ar-SA"/>
      </w:rPr>
    </w:lvl>
    <w:lvl w:ilvl="8" w:tplc="971C7D20">
      <w:numFmt w:val="bullet"/>
      <w:lvlText w:val="•"/>
      <w:lvlJc w:val="left"/>
      <w:pPr>
        <w:ind w:left="7514" w:hanging="352"/>
      </w:pPr>
      <w:rPr>
        <w:rFonts w:hint="default"/>
        <w:lang w:val="en-US" w:eastAsia="en-US" w:bidi="ar-SA"/>
      </w:rPr>
    </w:lvl>
  </w:abstractNum>
  <w:abstractNum w:abstractNumId="2" w15:restartNumberingAfterBreak="0">
    <w:nsid w:val="57B21C65"/>
    <w:multiLevelType w:val="hybridMultilevel"/>
    <w:tmpl w:val="55283264"/>
    <w:lvl w:ilvl="0" w:tplc="A4A49544">
      <w:numFmt w:val="bullet"/>
      <w:lvlText w:val="•"/>
      <w:lvlJc w:val="left"/>
      <w:pPr>
        <w:ind w:left="1230" w:hanging="47"/>
      </w:pPr>
      <w:rPr>
        <w:rFonts w:ascii="Arial" w:eastAsia="Arial" w:hAnsi="Arial" w:cs="Arial" w:hint="default"/>
        <w:b/>
        <w:bCs/>
        <w:i w:val="0"/>
        <w:iCs w:val="0"/>
        <w:color w:val="626262"/>
        <w:spacing w:val="0"/>
        <w:w w:val="80"/>
        <w:sz w:val="9"/>
        <w:szCs w:val="9"/>
        <w:lang w:val="en-US" w:eastAsia="en-US" w:bidi="ar-SA"/>
      </w:rPr>
    </w:lvl>
    <w:lvl w:ilvl="1" w:tplc="E6BECE88">
      <w:numFmt w:val="bullet"/>
      <w:lvlText w:val="•"/>
      <w:lvlJc w:val="left"/>
      <w:pPr>
        <w:ind w:left="1384" w:hanging="47"/>
      </w:pPr>
      <w:rPr>
        <w:rFonts w:hint="default"/>
        <w:lang w:val="en-US" w:eastAsia="en-US" w:bidi="ar-SA"/>
      </w:rPr>
    </w:lvl>
    <w:lvl w:ilvl="2" w:tplc="BDCE1A8E">
      <w:numFmt w:val="bullet"/>
      <w:lvlText w:val="•"/>
      <w:lvlJc w:val="left"/>
      <w:pPr>
        <w:ind w:left="1528" w:hanging="47"/>
      </w:pPr>
      <w:rPr>
        <w:rFonts w:hint="default"/>
        <w:lang w:val="en-US" w:eastAsia="en-US" w:bidi="ar-SA"/>
      </w:rPr>
    </w:lvl>
    <w:lvl w:ilvl="3" w:tplc="02D4E5A8">
      <w:numFmt w:val="bullet"/>
      <w:lvlText w:val="•"/>
      <w:lvlJc w:val="left"/>
      <w:pPr>
        <w:ind w:left="1672" w:hanging="47"/>
      </w:pPr>
      <w:rPr>
        <w:rFonts w:hint="default"/>
        <w:lang w:val="en-US" w:eastAsia="en-US" w:bidi="ar-SA"/>
      </w:rPr>
    </w:lvl>
    <w:lvl w:ilvl="4" w:tplc="E72AB9EC">
      <w:numFmt w:val="bullet"/>
      <w:lvlText w:val="•"/>
      <w:lvlJc w:val="left"/>
      <w:pPr>
        <w:ind w:left="1816" w:hanging="47"/>
      </w:pPr>
      <w:rPr>
        <w:rFonts w:hint="default"/>
        <w:lang w:val="en-US" w:eastAsia="en-US" w:bidi="ar-SA"/>
      </w:rPr>
    </w:lvl>
    <w:lvl w:ilvl="5" w:tplc="1840A3AA">
      <w:numFmt w:val="bullet"/>
      <w:lvlText w:val="•"/>
      <w:lvlJc w:val="left"/>
      <w:pPr>
        <w:ind w:left="1960" w:hanging="47"/>
      </w:pPr>
      <w:rPr>
        <w:rFonts w:hint="default"/>
        <w:lang w:val="en-US" w:eastAsia="en-US" w:bidi="ar-SA"/>
      </w:rPr>
    </w:lvl>
    <w:lvl w:ilvl="6" w:tplc="2EDC0ADE">
      <w:numFmt w:val="bullet"/>
      <w:lvlText w:val="•"/>
      <w:lvlJc w:val="left"/>
      <w:pPr>
        <w:ind w:left="2104" w:hanging="47"/>
      </w:pPr>
      <w:rPr>
        <w:rFonts w:hint="default"/>
        <w:lang w:val="en-US" w:eastAsia="en-US" w:bidi="ar-SA"/>
      </w:rPr>
    </w:lvl>
    <w:lvl w:ilvl="7" w:tplc="408453E2">
      <w:numFmt w:val="bullet"/>
      <w:lvlText w:val="•"/>
      <w:lvlJc w:val="left"/>
      <w:pPr>
        <w:ind w:left="2248" w:hanging="47"/>
      </w:pPr>
      <w:rPr>
        <w:rFonts w:hint="default"/>
        <w:lang w:val="en-US" w:eastAsia="en-US" w:bidi="ar-SA"/>
      </w:rPr>
    </w:lvl>
    <w:lvl w:ilvl="8" w:tplc="75E8B3DE">
      <w:numFmt w:val="bullet"/>
      <w:lvlText w:val="•"/>
      <w:lvlJc w:val="left"/>
      <w:pPr>
        <w:ind w:left="2392" w:hanging="47"/>
      </w:pPr>
      <w:rPr>
        <w:rFonts w:hint="default"/>
        <w:lang w:val="en-US" w:eastAsia="en-US" w:bidi="ar-SA"/>
      </w:rPr>
    </w:lvl>
  </w:abstractNum>
  <w:num w:numId="1" w16cid:durableId="1224830209">
    <w:abstractNumId w:val="2"/>
  </w:num>
  <w:num w:numId="2" w16cid:durableId="1411148669">
    <w:abstractNumId w:val="1"/>
  </w:num>
  <w:num w:numId="3" w16cid:durableId="7821100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480"/>
    <w:rsid w:val="00146480"/>
    <w:rsid w:val="00380E67"/>
    <w:rsid w:val="0044251D"/>
    <w:rsid w:val="00577043"/>
    <w:rsid w:val="00580EE0"/>
    <w:rsid w:val="0063301D"/>
    <w:rsid w:val="007B03C5"/>
    <w:rsid w:val="00812436"/>
    <w:rsid w:val="00A86A84"/>
    <w:rsid w:val="00B04DE8"/>
    <w:rsid w:val="00B447ED"/>
    <w:rsid w:val="00CA2DDD"/>
    <w:rsid w:val="00F83E58"/>
    <w:rsid w:val="00FA1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B466F7"/>
  <w15:docId w15:val="{B2F2B27C-8752-4844-A872-48877DFA8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287"/>
      <w:ind w:left="2142" w:right="2265"/>
      <w:jc w:val="center"/>
      <w:outlineLvl w:val="0"/>
    </w:pPr>
    <w:rPr>
      <w:b/>
      <w:bCs/>
      <w:sz w:val="28"/>
      <w:szCs w:val="28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spacing w:before="64"/>
      <w:ind w:left="2106" w:right="2265"/>
      <w:jc w:val="center"/>
      <w:outlineLvl w:val="1"/>
    </w:pPr>
    <w:rPr>
      <w:b/>
      <w:bCs/>
      <w:sz w:val="27"/>
      <w:szCs w:val="27"/>
      <w:u w:val="single" w:color="000000"/>
    </w:rPr>
  </w:style>
  <w:style w:type="paragraph" w:styleId="Heading3">
    <w:name w:val="heading 3"/>
    <w:basedOn w:val="Normal"/>
    <w:uiPriority w:val="9"/>
    <w:unhideWhenUsed/>
    <w:qFormat/>
    <w:pPr>
      <w:spacing w:before="1"/>
      <w:ind w:left="2134" w:right="2265"/>
      <w:jc w:val="center"/>
      <w:outlineLvl w:val="2"/>
    </w:pPr>
    <w:rPr>
      <w:b/>
      <w:bCs/>
      <w:sz w:val="23"/>
      <w:szCs w:val="23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Title">
    <w:name w:val="Title"/>
    <w:basedOn w:val="Normal"/>
    <w:uiPriority w:val="10"/>
    <w:qFormat/>
    <w:pPr>
      <w:spacing w:line="365" w:lineRule="exact"/>
      <w:ind w:left="10" w:right="124"/>
      <w:jc w:val="center"/>
    </w:pPr>
    <w:rPr>
      <w:sz w:val="35"/>
      <w:szCs w:val="35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736" w:hanging="353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thechampsinternational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686</Words>
  <Characters>3911</Characters>
  <Application>Microsoft Office Word</Application>
  <DocSecurity>0</DocSecurity>
  <Lines>32</Lines>
  <Paragraphs>9</Paragraphs>
  <ScaleCrop>false</ScaleCrop>
  <Company/>
  <LinksUpToDate>false</LinksUpToDate>
  <CharactersWithSpaces>4588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Nidhi</dc:creator>
  <cp:lastModifiedBy>nihul81@outlook.com</cp:lastModifiedBy>
  <cp:revision>10</cp:revision>
  <dcterms:created xsi:type="dcterms:W3CDTF">2026-04-30T06:34:00Z</dcterms:created>
  <dcterms:modified xsi:type="dcterms:W3CDTF">2026-04-30T07:47:00Z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2026-04-30T00:00:00Z</vt:filetime>
  </property>
  <property fmtid="{D5CDD505-2E9C-101B-9397-08002B2CF9AE}" pid="3" name="Creator">
    <vt:lpwstr>Adobe Scan for iOS 24.12.10</vt:lpwstr>
  </property>
  <property fmtid="{D5CDD505-2E9C-101B-9397-08002B2CF9AE}" pid="4" name="Producer">
    <vt:lpwstr>Adobe Scan for iOS 24.12.10</vt:lpwstr>
  </property>
  <property fmtid="{D5CDD505-2E9C-101B-9397-08002B2CF9AE}" pid="5" name="LastSaved">
    <vt:filetime>2026-04-30T00:00:00Z</vt:filetime>
  </property>
</Properties>
</file>